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EndPr/>
      <w:sdtContent>
        <w:p w14:paraId="7D9AC2C2" w14:textId="77777777" w:rsid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у </w:t>
          </w:r>
          <w:r w:rsidR="00D0235D">
            <w:rPr>
              <w:rFonts w:ascii="Arial" w:hAnsi="Arial" w:cs="Arial"/>
              <w:sz w:val="48"/>
              <w:szCs w:val="48"/>
              <w:lang w:val="uk-UA" w:eastAsia="zh-CN"/>
            </w:rPr>
            <w:t>тендері/</w:t>
          </w:r>
        </w:p>
        <w:p w14:paraId="0CC67E63" w14:textId="541D14DF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конкурсі на закупівлю</w:t>
          </w:r>
        </w:p>
        <w:p w14:paraId="16803569" w14:textId="77777777" w:rsidR="00C46DD1" w:rsidRPr="00D0235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35EB4434" w14:textId="5A76DB80" w:rsidR="003F7D79" w:rsidRPr="00D0235D" w:rsidRDefault="003F7D79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</w:t>
          </w:r>
          <w:r w:rsidR="00C46DD1"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_____________________________________</w:t>
          </w:r>
        </w:p>
        <w:p w14:paraId="1DA44720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42494DFF" w14:textId="26FA01AE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</w:t>
          </w:r>
          <w:r w:rsidR="007B6E75" w:rsidRPr="00F905DF">
            <w:rPr>
              <w:rFonts w:ascii="Arial" w:eastAsia="SimSun" w:hAnsi="Arial" w:cs="Arial"/>
              <w:kern w:val="2"/>
              <w:lang w:eastAsia="zh-CN"/>
            </w:rPr>
            <w:t>/-</w:t>
          </w:r>
          <w:r w:rsidR="007B6E75">
            <w:rPr>
              <w:rFonts w:ascii="Arial" w:eastAsia="SimSun" w:hAnsi="Arial" w:cs="Arial"/>
              <w:kern w:val="2"/>
              <w:lang w:val="uk-UA" w:eastAsia="zh-CN"/>
            </w:rPr>
            <w:t>ця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: ____________________________________________________________________________</w:t>
          </w:r>
        </w:p>
        <w:p w14:paraId="11421265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2EC86F9B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Повністю ознайомившись та погоджуючись із умовами проведення тендеру та переліком необхідної конкурсної документації, надсилаю вам відповідні документи для участі у конкурсі на виконання (продаж) ____________________________________________________________________________</w:t>
          </w:r>
        </w:p>
        <w:p w14:paraId="5A6E48A7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____________________________________________________________________________</w:t>
          </w:r>
        </w:p>
        <w:p w14:paraId="3A123E36" w14:textId="40A89FF1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 разі перемоги зобов'язуємось виконати роботи (поставити товари), що зазначені в документації, до «___»  __________ 202</w:t>
          </w:r>
          <w:r w:rsidR="00F133F9">
            <w:rPr>
              <w:rFonts w:ascii="Arial" w:eastAsia="SimSun" w:hAnsi="Arial" w:cs="Arial"/>
              <w:kern w:val="2"/>
              <w:lang w:val="uk-UA" w:eastAsia="zh-CN"/>
            </w:rPr>
            <w:t>6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року. </w:t>
          </w:r>
        </w:p>
        <w:p w14:paraId="68E96CD0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тендерній пропозиції. </w:t>
          </w:r>
        </w:p>
        <w:p w14:paraId="5E00678A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5090FC43" w14:textId="5E578B05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</w:t>
          </w:r>
          <w:r w:rsidR="007B6E75" w:rsidRPr="007B6E75">
            <w:rPr>
              <w:rFonts w:ascii="Arial" w:hAnsi="Arial" w:cs="Arial"/>
            </w:rPr>
            <w:t>/</w:t>
          </w:r>
          <w:r w:rsidR="007B6E75">
            <w:rPr>
              <w:rFonts w:ascii="Arial" w:hAnsi="Arial" w:cs="Arial"/>
              <w:lang w:val="uk-UA"/>
            </w:rPr>
            <w:t>-а</w:t>
          </w:r>
          <w:r w:rsidRPr="00D0235D">
            <w:rPr>
              <w:rFonts w:ascii="Arial" w:hAnsi="Arial" w:cs="Arial"/>
              <w:lang w:val="uk-UA"/>
            </w:rPr>
            <w:t xml:space="preserve"> за участь у конкурсі ___________________________________________.</w:t>
          </w:r>
        </w:p>
        <w:p w14:paraId="652A7C17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29E771D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2F065B9C" w14:textId="77777777" w:rsidR="003F7D79" w:rsidRPr="00D0235D" w:rsidRDefault="003F7D79" w:rsidP="003F7D79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21F52CBE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55C229EC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p w14:paraId="14CF25B8" w14:textId="5372E1D4" w:rsidR="003F7D79" w:rsidRPr="007B6E75" w:rsidRDefault="003F7D79" w:rsidP="00C46DD1">
          <w:pPr>
            <w:widowControl w:val="0"/>
            <w:spacing w:before="100" w:beforeAutospacing="1" w:after="100" w:afterAutospacing="1" w:line="240" w:lineRule="auto"/>
            <w:rPr>
              <w:rStyle w:val="a8"/>
              <w:b/>
              <w:bCs/>
              <w:lang w:eastAsia="zh-CN"/>
            </w:rPr>
          </w:pPr>
          <w:r w:rsidRPr="00D0235D">
            <w:rPr>
              <w:b/>
              <w:bCs/>
              <w:lang w:val="uk-UA" w:eastAsia="zh-CN"/>
            </w:rPr>
            <w:br/>
          </w:r>
          <w:r w:rsidRPr="00D0235D">
            <w:rPr>
              <w:rStyle w:val="a8"/>
              <w:b/>
              <w:bCs/>
            </w:rPr>
            <w:lastRenderedPageBreak/>
            <w:t>Відомості про виконавця</w:t>
          </w:r>
          <w:r w:rsidR="007B6E75">
            <w:rPr>
              <w:rStyle w:val="a8"/>
              <w:b/>
              <w:bCs/>
              <w:lang w:val="en-US"/>
            </w:rPr>
            <w:t>/</w:t>
          </w:r>
          <w:r w:rsidR="007B6E75">
            <w:rPr>
              <w:rStyle w:val="a8"/>
              <w:b/>
              <w:bCs/>
            </w:rPr>
            <w:t>-цю</w:t>
          </w:r>
        </w:p>
        <w:p w14:paraId="69E6B54B" w14:textId="77777777" w:rsidR="003F7D79" w:rsidRPr="00D0235D" w:rsidRDefault="003F7D79" w:rsidP="00C46DD1">
          <w:pPr>
            <w:pStyle w:val="a7"/>
            <w:rPr>
              <w:lang w:eastAsia="zh-CN"/>
            </w:rPr>
          </w:pPr>
        </w:p>
        <w:tbl>
          <w:tblPr>
            <w:tblStyle w:val="af"/>
            <w:tblW w:w="9776" w:type="dxa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520"/>
            <w:gridCol w:w="3586"/>
            <w:gridCol w:w="5670"/>
          </w:tblGrid>
          <w:tr w:rsidR="003F7D79" w:rsidRPr="00D0235D" w14:paraId="79BB3FAD" w14:textId="77777777" w:rsidTr="00C46DD1">
            <w:tc>
              <w:tcPr>
                <w:tcW w:w="520" w:type="dxa"/>
                <w:shd w:val="clear" w:color="auto" w:fill="80DEE2"/>
              </w:tcPr>
              <w:p w14:paraId="52C5F9F4" w14:textId="77777777" w:rsidR="003F7D79" w:rsidRPr="00D0235D" w:rsidRDefault="003F7D79" w:rsidP="003F7D79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№ з/п</w:t>
                </w:r>
              </w:p>
            </w:tc>
            <w:tc>
              <w:tcPr>
                <w:tcW w:w="3586" w:type="dxa"/>
                <w:shd w:val="clear" w:color="auto" w:fill="80DEE2"/>
                <w:vAlign w:val="bottom"/>
              </w:tcPr>
              <w:p w14:paraId="1012DB36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Вимоги</w:t>
                </w:r>
              </w:p>
            </w:tc>
            <w:tc>
              <w:tcPr>
                <w:tcW w:w="5670" w:type="dxa"/>
                <w:shd w:val="clear" w:color="auto" w:fill="80DEE2"/>
                <w:vAlign w:val="bottom"/>
              </w:tcPr>
              <w:p w14:paraId="3E706ABA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Для заповнення</w:t>
                </w:r>
              </w:p>
            </w:tc>
          </w:tr>
          <w:tr w:rsidR="003F7D79" w:rsidRPr="00D0235D" w14:paraId="3BC24715" w14:textId="77777777" w:rsidTr="00C46DD1">
            <w:trPr>
              <w:trHeight w:val="1247"/>
            </w:trPr>
            <w:tc>
              <w:tcPr>
                <w:tcW w:w="520" w:type="dxa"/>
              </w:tcPr>
              <w:p w14:paraId="1F86D572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1CCB2815" w14:textId="5B1D8509" w:rsidR="003F7D79" w:rsidRPr="007B6E75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Повне найменування учасника</w:t>
                </w:r>
                <w:r w:rsidR="007B6E75">
                  <w:rPr>
                    <w:rFonts w:ascii="Arial" w:hAnsi="Arial" w:cs="Arial"/>
                    <w:sz w:val="22"/>
                    <w:szCs w:val="22"/>
                    <w:lang w:val="en-US"/>
                  </w:rPr>
                  <w:t>/</w:t>
                </w:r>
                <w:r w:rsidR="007B6E75">
                  <w:rPr>
                    <w:rFonts w:ascii="Arial" w:hAnsi="Arial" w:cs="Arial"/>
                    <w:sz w:val="22"/>
                    <w:szCs w:val="22"/>
                  </w:rPr>
                  <w:t>-ці</w:t>
                </w:r>
              </w:p>
            </w:tc>
            <w:tc>
              <w:tcPr>
                <w:tcW w:w="5670" w:type="dxa"/>
              </w:tcPr>
              <w:p w14:paraId="38CD6C58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2BF70B0D" w14:textId="77777777" w:rsidTr="00C46DD1">
            <w:trPr>
              <w:trHeight w:val="1247"/>
            </w:trPr>
            <w:tc>
              <w:tcPr>
                <w:tcW w:w="520" w:type="dxa"/>
              </w:tcPr>
              <w:p w14:paraId="272DC5AD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3D30A417" w14:textId="4BDA174B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Ідентифікаційний код учасника</w:t>
                </w:r>
                <w:r w:rsidR="007B6E75" w:rsidRPr="007B6E75">
                  <w:rPr>
                    <w:rFonts w:ascii="Arial" w:hAnsi="Arial" w:cs="Arial"/>
                    <w:sz w:val="22"/>
                    <w:szCs w:val="22"/>
                    <w:lang w:val="ru-RU"/>
                  </w:rPr>
                  <w:t>/-</w:t>
                </w:r>
                <w:r w:rsidR="007B6E75">
                  <w:rPr>
                    <w:rFonts w:ascii="Arial" w:hAnsi="Arial" w:cs="Arial"/>
                    <w:sz w:val="22"/>
                    <w:szCs w:val="22"/>
                  </w:rPr>
                  <w:t>ці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7B6E75">
                  <w:rPr>
                    <w:rFonts w:ascii="Arial" w:hAnsi="Arial" w:cs="Arial"/>
                    <w:sz w:val="22"/>
                    <w:szCs w:val="22"/>
                  </w:rPr>
                  <w:t>в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 ЄДР</w:t>
                </w:r>
              </w:p>
            </w:tc>
            <w:tc>
              <w:tcPr>
                <w:tcW w:w="5670" w:type="dxa"/>
              </w:tcPr>
              <w:p w14:paraId="0E13E2F8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4DE652D8" w14:textId="77777777" w:rsidTr="00C46DD1">
            <w:trPr>
              <w:trHeight w:val="1247"/>
            </w:trPr>
            <w:tc>
              <w:tcPr>
                <w:tcW w:w="520" w:type="dxa"/>
              </w:tcPr>
              <w:p w14:paraId="3F6FCC1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6241962B" w14:textId="06511105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Види економічної діяльності учасника</w:t>
                </w:r>
                <w:r w:rsidR="007B6E75" w:rsidRPr="007B6E75">
                  <w:rPr>
                    <w:rFonts w:ascii="Arial" w:hAnsi="Arial" w:cs="Arial"/>
                    <w:sz w:val="22"/>
                    <w:szCs w:val="22"/>
                    <w:lang w:val="ru-RU"/>
                  </w:rPr>
                  <w:t>/</w:t>
                </w:r>
                <w:r w:rsidR="007B6E75">
                  <w:rPr>
                    <w:rFonts w:ascii="Arial" w:hAnsi="Arial" w:cs="Arial"/>
                    <w:sz w:val="22"/>
                    <w:szCs w:val="22"/>
                  </w:rPr>
                  <w:t>-ці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 (першим має бути зазначений основний вид діяльності)</w:t>
                </w:r>
              </w:p>
            </w:tc>
            <w:tc>
              <w:tcPr>
                <w:tcW w:w="5670" w:type="dxa"/>
              </w:tcPr>
              <w:p w14:paraId="092AE6D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5FA4A7AF" w14:textId="77777777" w:rsidTr="00C46DD1">
            <w:trPr>
              <w:trHeight w:val="1247"/>
            </w:trPr>
            <w:tc>
              <w:tcPr>
                <w:tcW w:w="520" w:type="dxa"/>
              </w:tcPr>
              <w:p w14:paraId="1804FDAA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12842A64" w14:textId="238FDF53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Місцеперебування:</w:t>
                </w:r>
              </w:p>
              <w:p w14:paraId="7655062B" w14:textId="77777777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юридична адреса</w:t>
                </w:r>
              </w:p>
              <w:p w14:paraId="06B59293" w14:textId="7EC8BF04" w:rsidR="00C46DD1" w:rsidRPr="00D0235D" w:rsidRDefault="00C46DD1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5670" w:type="dxa"/>
              </w:tcPr>
              <w:p w14:paraId="7EC4D17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54C5DAE7" w14:textId="77777777" w:rsidTr="00C46DD1">
            <w:trPr>
              <w:trHeight w:val="1247"/>
            </w:trPr>
            <w:tc>
              <w:tcPr>
                <w:tcW w:w="520" w:type="dxa"/>
              </w:tcPr>
              <w:p w14:paraId="4AC1BC51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05623DCE" w14:textId="37FCC784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Місцеперебування:</w:t>
                </w:r>
              </w:p>
              <w:p w14:paraId="24E9BB2A" w14:textId="31142C56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фактична адреса 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br/>
                  <w:t xml:space="preserve">(якщо відрізняється </w:t>
                </w:r>
                <w:r w:rsidR="00C46DD1" w:rsidRPr="00D0235D">
                  <w:rPr>
                    <w:rFonts w:ascii="Arial" w:hAnsi="Arial" w:cs="Arial"/>
                    <w:sz w:val="22"/>
                    <w:szCs w:val="22"/>
                  </w:rPr>
                  <w:br/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від юридичної)</w:t>
                </w:r>
              </w:p>
            </w:tc>
            <w:tc>
              <w:tcPr>
                <w:tcW w:w="5670" w:type="dxa"/>
              </w:tcPr>
              <w:p w14:paraId="35BDFDFE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63CAE11F" w14:textId="77777777" w:rsidTr="00C46DD1">
            <w:trPr>
              <w:trHeight w:val="1247"/>
            </w:trPr>
            <w:tc>
              <w:tcPr>
                <w:tcW w:w="520" w:type="dxa"/>
              </w:tcPr>
              <w:p w14:paraId="456BC3C2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3EE09841" w14:textId="140433E0" w:rsidR="00C46DD1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Банківські реквізити учасника</w:t>
                </w:r>
                <w:r w:rsidR="007B6E75" w:rsidRPr="007B6E75">
                  <w:rPr>
                    <w:rFonts w:ascii="Arial" w:hAnsi="Arial" w:cs="Arial"/>
                    <w:sz w:val="22"/>
                    <w:szCs w:val="22"/>
                    <w:lang w:val="ru-RU"/>
                  </w:rPr>
                  <w:t>/-</w:t>
                </w:r>
                <w:r w:rsidR="007B6E75">
                  <w:rPr>
                    <w:rFonts w:ascii="Arial" w:hAnsi="Arial" w:cs="Arial"/>
                    <w:sz w:val="22"/>
                    <w:szCs w:val="22"/>
                  </w:rPr>
                  <w:t>ці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 для укладання договору</w:t>
                </w:r>
              </w:p>
            </w:tc>
            <w:tc>
              <w:tcPr>
                <w:tcW w:w="5670" w:type="dxa"/>
              </w:tcPr>
              <w:p w14:paraId="493DD2C0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</w:tbl>
        <w:p w14:paraId="792B4623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</w:p>
        <w:p w14:paraId="0C2EB1CA" w14:textId="77777777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Опис досвіду виконання аналогічних проєктів та відгуки</w:t>
          </w:r>
        </w:p>
        <w:p w14:paraId="76675CA2" w14:textId="54C186BA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(зазначається інформація про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організації/особи, що надала відгук; копії відгуків додаються до заявки)</w:t>
          </w:r>
        </w:p>
        <w:p w14:paraId="15D83C59" w14:textId="77777777" w:rsidR="00C46DD1" w:rsidRPr="00D0235D" w:rsidRDefault="00C46DD1">
          <w:pPr>
            <w:rPr>
              <w:rFonts w:ascii="Arial" w:eastAsiaTheme="majorEastAsia" w:hAnsi="Arial" w:cs="Arial"/>
              <w:b/>
              <w:bCs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lang w:val="uk-UA"/>
            </w:rPr>
            <w:br w:type="page"/>
          </w:r>
        </w:p>
        <w:p w14:paraId="6A3F9184" w14:textId="69B9BEC3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lastRenderedPageBreak/>
            <w:t>Опис команди, яка працюватиме за проєктом</w:t>
          </w:r>
        </w:p>
        <w:p w14:paraId="23BE765B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 xml:space="preserve">(зазначається перелік та структура команди, яка працюватиме над виконанням поставлених завдань; </w:t>
          </w:r>
          <w:r w:rsidRPr="007B6E75">
            <w:rPr>
              <w:rFonts w:ascii="Arial" w:hAnsi="Arial" w:cs="Arial"/>
              <w:bCs/>
              <w:i/>
              <w:color w:val="000000" w:themeColor="text1"/>
              <w:lang w:val="uk-UA"/>
            </w:rPr>
            <w:t>до заявки додаються резюме у довільній формі)</w:t>
          </w:r>
        </w:p>
        <w:p w14:paraId="5CCF4F2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181BAF89" w14:textId="77777777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Опис запропонованої стратегії виконання завдання</w:t>
          </w:r>
        </w:p>
        <w:p w14:paraId="7929C89F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(надається опис стратегії та деталізованого плану виконання завдання)</w:t>
          </w:r>
        </w:p>
        <w:p w14:paraId="5302824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224BF99E" w14:textId="77777777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Перелік та вартість етапів відповідно до запропонованої методології</w:t>
          </w:r>
        </w:p>
        <w:tbl>
          <w:tblPr>
            <w:tblStyle w:val="af"/>
            <w:tblW w:w="0" w:type="auto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836"/>
            <w:gridCol w:w="1752"/>
            <w:gridCol w:w="5361"/>
            <w:gridCol w:w="1396"/>
          </w:tblGrid>
          <w:tr w:rsidR="003F7D79" w:rsidRPr="00D0235D" w14:paraId="32522340" w14:textId="77777777" w:rsidTr="00C46DD1">
            <w:tc>
              <w:tcPr>
                <w:tcW w:w="838" w:type="dxa"/>
                <w:shd w:val="clear" w:color="auto" w:fill="80DEE2"/>
              </w:tcPr>
              <w:p w14:paraId="57B3DB7E" w14:textId="77777777" w:rsidR="003F7D79" w:rsidRPr="00D0235D" w:rsidRDefault="003F7D79" w:rsidP="003F7D79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№ етапу</w:t>
                </w:r>
              </w:p>
            </w:tc>
            <w:tc>
              <w:tcPr>
                <w:tcW w:w="1769" w:type="dxa"/>
                <w:shd w:val="clear" w:color="auto" w:fill="80DEE2"/>
                <w:vAlign w:val="bottom"/>
              </w:tcPr>
              <w:p w14:paraId="29F85A59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Тривалість, днів</w:t>
                </w:r>
              </w:p>
            </w:tc>
            <w:tc>
              <w:tcPr>
                <w:tcW w:w="5610" w:type="dxa"/>
                <w:shd w:val="clear" w:color="auto" w:fill="80DEE2"/>
                <w:vAlign w:val="bottom"/>
              </w:tcPr>
              <w:p w14:paraId="37AEDF8D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Найменування етапу</w:t>
                </w:r>
              </w:p>
            </w:tc>
            <w:tc>
              <w:tcPr>
                <w:tcW w:w="1412" w:type="dxa"/>
                <w:shd w:val="clear" w:color="auto" w:fill="80DEE2"/>
                <w:vAlign w:val="bottom"/>
              </w:tcPr>
              <w:p w14:paraId="4AC2E82F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Вартість робіт, грн</w:t>
                </w:r>
              </w:p>
            </w:tc>
          </w:tr>
          <w:tr w:rsidR="003F7D79" w:rsidRPr="00D0235D" w14:paraId="41EFAAB5" w14:textId="77777777" w:rsidTr="00C46DD1">
            <w:tc>
              <w:tcPr>
                <w:tcW w:w="838" w:type="dxa"/>
              </w:tcPr>
              <w:p w14:paraId="141F0F5E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1769" w:type="dxa"/>
              </w:tcPr>
              <w:p w14:paraId="069D36B5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5610" w:type="dxa"/>
              </w:tcPr>
              <w:p w14:paraId="58488203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1412" w:type="dxa"/>
              </w:tcPr>
              <w:p w14:paraId="70B09922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</w:tr>
        </w:tbl>
        <w:p w14:paraId="2274B740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color w:val="000000" w:themeColor="text1"/>
              <w:lang w:val="uk-UA"/>
            </w:rPr>
          </w:pPr>
        </w:p>
        <w:p w14:paraId="72A6CF64" w14:textId="77777777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Загальна вартість та порядок оплати </w:t>
          </w:r>
        </w:p>
        <w:p w14:paraId="046F1190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(зазначається загальна вартість проєкту, а також виробництва кожного з етапів/складових, та порядок оплати; до заявки має бути доданий деталізований розрахунок вартості робіт)</w:t>
          </w:r>
        </w:p>
        <w:p w14:paraId="340179E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37ADB243" w14:textId="77777777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Загальна тривалість виконання робіт</w:t>
          </w:r>
        </w:p>
        <w:p w14:paraId="1D9C820B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(зазначається загальна тривалість проєкту)</w:t>
          </w:r>
        </w:p>
        <w:p w14:paraId="1835A156" w14:textId="3CEF59DE" w:rsidR="00251C8C" w:rsidRDefault="00251C8C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</w:p>
        <w:p w14:paraId="223911CA" w14:textId="576252AE" w:rsidR="0020532C" w:rsidRPr="00D0235D" w:rsidRDefault="0020532C" w:rsidP="0020532C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20532C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Оч</w:t>
          </w:r>
          <w:r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ікуваний результат виконання проєкту </w:t>
          </w:r>
        </w:p>
        <w:p w14:paraId="23677981" w14:textId="57300943" w:rsidR="0020532C" w:rsidRDefault="0020532C" w:rsidP="0020532C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20532C">
            <w:rPr>
              <w:rFonts w:ascii="Arial" w:hAnsi="Arial" w:cs="Arial"/>
              <w:i/>
              <w:color w:val="000000" w:themeColor="text1"/>
              <w:lang w:val="uk-UA"/>
            </w:rPr>
            <w:t>(</w:t>
          </w:r>
          <w:r>
            <w:rPr>
              <w:rFonts w:ascii="Arial" w:hAnsi="Arial" w:cs="Arial"/>
              <w:i/>
              <w:color w:val="000000" w:themeColor="text1"/>
              <w:lang w:val="uk-UA"/>
            </w:rPr>
            <w:t>кількісні та якісні показники</w:t>
          </w:r>
          <w:r w:rsidRPr="0020532C">
            <w:rPr>
              <w:rFonts w:ascii="Arial" w:hAnsi="Arial" w:cs="Arial"/>
              <w:i/>
              <w:color w:val="000000" w:themeColor="text1"/>
              <w:lang w:val="uk-UA"/>
            </w:rPr>
            <w:t>)</w:t>
          </w:r>
        </w:p>
        <w:p w14:paraId="68E020DC" w14:textId="77777777" w:rsidR="005F6C7A" w:rsidRPr="0020532C" w:rsidRDefault="005F6C7A" w:rsidP="0020532C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57E82715" w14:textId="389D94E1" w:rsidR="005F6C7A" w:rsidRPr="005F6C7A" w:rsidRDefault="005F6C7A" w:rsidP="005F6C7A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5F6C7A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Супровід та гарантійне обслуговування</w:t>
          </w:r>
        </w:p>
        <w:p w14:paraId="45576A32" w14:textId="00303A5B" w:rsidR="0020532C" w:rsidRPr="005F6C7A" w:rsidRDefault="005F6C7A" w:rsidP="005F6C7A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5F6C7A">
            <w:rPr>
              <w:rFonts w:ascii="Arial" w:hAnsi="Arial" w:cs="Arial"/>
              <w:i/>
              <w:color w:val="000000" w:themeColor="text1"/>
              <w:lang w:val="uk-UA"/>
            </w:rPr>
            <w:t>(зазначаються умови технічного супроводу та гарантійного та післягарантійного обслуговування)</w:t>
          </w:r>
        </w:p>
        <w:p w14:paraId="5C7B22B4" w14:textId="77777777" w:rsidR="00D676FC" w:rsidRPr="00D0235D" w:rsidRDefault="00900691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</w:p>
      </w:sdtContent>
    </w:sdt>
    <w:sectPr w:rsidR="00D676FC" w:rsidRPr="00D0235D" w:rsidSect="00D676F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05220" w14:textId="77777777" w:rsidR="00900691" w:rsidRDefault="00900691" w:rsidP="00251C8C">
      <w:pPr>
        <w:spacing w:after="0" w:line="240" w:lineRule="auto"/>
      </w:pPr>
      <w:r>
        <w:separator/>
      </w:r>
    </w:p>
  </w:endnote>
  <w:endnote w:type="continuationSeparator" w:id="0">
    <w:p w14:paraId="47FDFDFC" w14:textId="77777777" w:rsidR="00900691" w:rsidRDefault="00900691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EndPr/>
    <w:sdtContent>
      <w:p w14:paraId="2252DDE3" w14:textId="77777777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eef.or</w:t>
        </w:r>
        <w:r w:rsidR="00585715">
          <w:rPr>
            <w:rFonts w:ascii="Montserrat SemiBold" w:hAnsi="Montserrat SemiBold"/>
            <w:sz w:val="18"/>
            <w:szCs w:val="18"/>
            <w:lang w:val="en-US"/>
          </w:rPr>
          <w:t>g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77777777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EndPr/>
    <w:sdtContent>
      <w:p w14:paraId="6F61594F" w14:textId="77777777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eef.or</w:t>
        </w:r>
        <w:r w:rsidR="00585715">
          <w:rPr>
            <w:rFonts w:ascii="Montserrat SemiBold" w:hAnsi="Montserrat SemiBold"/>
            <w:sz w:val="18"/>
            <w:szCs w:val="18"/>
            <w:lang w:val="en-US"/>
          </w:rPr>
          <w:t>g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B6813" w14:textId="77777777" w:rsidR="00900691" w:rsidRDefault="00900691" w:rsidP="00251C8C">
      <w:pPr>
        <w:spacing w:after="0" w:line="240" w:lineRule="auto"/>
      </w:pPr>
      <w:r>
        <w:separator/>
      </w:r>
    </w:p>
  </w:footnote>
  <w:footnote w:type="continuationSeparator" w:id="0">
    <w:p w14:paraId="7DF4C50B" w14:textId="77777777" w:rsidR="00900691" w:rsidRDefault="00900691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EndPr/>
    <w:sdtContent>
      <w:p w14:paraId="602D8889" w14:textId="77777777" w:rsidR="00D676FC" w:rsidRPr="00D676FC" w:rsidRDefault="00D676FC" w:rsidP="00D676FC">
        <w:pPr>
          <w:pStyle w:val="ad"/>
          <w:rPr>
            <w:rFonts w:ascii="Montserrat SemiBold" w:hAnsi="Montserrat SemiBold"/>
          </w:rPr>
        </w:pPr>
        <w:r w:rsidRPr="00D676FC">
          <w:rPr>
            <w:rFonts w:ascii="Montserrat SemiBold" w:hAnsi="Montserrat SemiBold"/>
            <w:lang w:val="uk-UA"/>
          </w:rPr>
          <w:t>Фонд Східна Європа</w:t>
        </w:r>
      </w:p>
    </w:sdtContent>
  </w:sdt>
  <w:p w14:paraId="4DDBDFDD" w14:textId="77777777" w:rsidR="00D676FC" w:rsidRPr="00D676FC" w:rsidRDefault="00D676FC">
    <w:pPr>
      <w:pStyle w:val="ab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77777777" w:rsidR="00251C8C" w:rsidRDefault="00251C8C">
    <w:pPr>
      <w:pStyle w:val="a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B55030" wp14:editId="50D1EF4B">
          <wp:simplePos x="0" y="0"/>
          <wp:positionH relativeFrom="margin">
            <wp:align>left</wp:align>
          </wp:positionH>
          <wp:positionV relativeFrom="paragraph">
            <wp:posOffset>140970</wp:posOffset>
          </wp:positionV>
          <wp:extent cx="1747345" cy="762000"/>
          <wp:effectExtent l="0" t="0" r="5715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38" t="22116" r="17818" b="22115"/>
                  <a:stretch/>
                </pic:blipFill>
                <pic:spPr bwMode="auto">
                  <a:xfrm>
                    <a:off x="0" y="0"/>
                    <a:ext cx="174734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083670">
    <w:abstractNumId w:val="0"/>
  </w:num>
  <w:num w:numId="2" w16cid:durableId="108942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74B69"/>
    <w:rsid w:val="001A1F67"/>
    <w:rsid w:val="0020532C"/>
    <w:rsid w:val="00251C8C"/>
    <w:rsid w:val="00295D5A"/>
    <w:rsid w:val="002C3220"/>
    <w:rsid w:val="003F7D79"/>
    <w:rsid w:val="0043201E"/>
    <w:rsid w:val="00585715"/>
    <w:rsid w:val="005F6C7A"/>
    <w:rsid w:val="007B6E75"/>
    <w:rsid w:val="00900691"/>
    <w:rsid w:val="0094386B"/>
    <w:rsid w:val="009D47EF"/>
    <w:rsid w:val="00A132C4"/>
    <w:rsid w:val="00AD1783"/>
    <w:rsid w:val="00B07E0C"/>
    <w:rsid w:val="00B735FC"/>
    <w:rsid w:val="00C10EEB"/>
    <w:rsid w:val="00C46DD1"/>
    <w:rsid w:val="00C84FDB"/>
    <w:rsid w:val="00CE52F1"/>
    <w:rsid w:val="00D0235D"/>
    <w:rsid w:val="00D676FC"/>
    <w:rsid w:val="00E71138"/>
    <w:rsid w:val="00F133F9"/>
    <w:rsid w:val="00F9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352</Words>
  <Characters>2991</Characters>
  <Application>Microsoft Office Word</Application>
  <DocSecurity>0</DocSecurity>
  <Lines>106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Alla Gunko</cp:lastModifiedBy>
  <cp:revision>2</cp:revision>
  <dcterms:created xsi:type="dcterms:W3CDTF">2026-07-09T17:14:00Z</dcterms:created>
  <dcterms:modified xsi:type="dcterms:W3CDTF">2026-07-09T17:14:00Z</dcterms:modified>
</cp:coreProperties>
</file>