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D4567" w:rsidRDefault="004D4567">
      <w:pPr>
        <w:widowControl w:val="0"/>
        <w:ind w:firstLine="142"/>
        <w:jc w:val="center"/>
        <w:rPr>
          <w:rFonts w:ascii="Calibri" w:eastAsia="Calibri" w:hAnsi="Calibri" w:cs="Calibri"/>
          <w:b/>
          <w:bCs/>
        </w:rPr>
      </w:pPr>
    </w:p>
    <w:p w14:paraId="00000002" w14:textId="77777777" w:rsidR="004D4567" w:rsidRDefault="00000000">
      <w:pPr>
        <w:widowControl w:val="0"/>
        <w:ind w:firstLine="142"/>
        <w:jc w:val="center"/>
        <w:rPr>
          <w:rFonts w:ascii="Calibri" w:eastAsia="Calibri" w:hAnsi="Calibri" w:cs="Calibri"/>
          <w:color w:val="1F4E79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4E79"/>
          <w:sz w:val="24"/>
          <w:szCs w:val="24"/>
        </w:rPr>
        <w:t>ЗАЯВКА</w:t>
      </w:r>
    </w:p>
    <w:p w14:paraId="00000003" w14:textId="77777777" w:rsidR="004D4567" w:rsidRDefault="00000000">
      <w:pPr>
        <w:widowControl w:val="0"/>
        <w:ind w:firstLine="142"/>
        <w:jc w:val="center"/>
        <w:rPr>
          <w:rFonts w:ascii="Calibri" w:eastAsia="Calibri" w:hAnsi="Calibri" w:cs="Calibri"/>
          <w:b/>
          <w:bCs/>
          <w:color w:val="1F4E79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4E79"/>
          <w:sz w:val="24"/>
          <w:szCs w:val="24"/>
        </w:rPr>
        <w:t>на участь у конкурсі на закупівлю/тендері</w:t>
      </w:r>
    </w:p>
    <w:p w14:paraId="00000004" w14:textId="77777777" w:rsidR="004D4567" w:rsidRDefault="004D4567">
      <w:pPr>
        <w:widowControl w:val="0"/>
        <w:shd w:val="clear" w:color="auto" w:fill="FFFFFF"/>
        <w:ind w:firstLine="142"/>
        <w:jc w:val="both"/>
        <w:rPr>
          <w:rFonts w:ascii="Calibri" w:eastAsia="Calibri" w:hAnsi="Calibri" w:cs="Calibri"/>
          <w:sz w:val="22"/>
          <w:szCs w:val="22"/>
        </w:rPr>
      </w:pPr>
    </w:p>
    <w:p w14:paraId="00000005" w14:textId="77777777" w:rsidR="004D4567" w:rsidRDefault="004D4567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00000006" w14:textId="77777777" w:rsidR="004D4567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Предмет закупівлі: _______________________________________________________________</w:t>
      </w:r>
    </w:p>
    <w:p w14:paraId="00000007" w14:textId="77777777" w:rsidR="004D4567" w:rsidRDefault="00000000">
      <w:pPr>
        <w:widowControl w:val="0"/>
        <w:ind w:firstLine="142"/>
        <w:jc w:val="both"/>
        <w:rPr>
          <w:rFonts w:ascii="Calibri" w:eastAsia="Calibri" w:hAnsi="Calibri" w:cs="Calibri"/>
          <w:i/>
          <w:iCs/>
          <w:sz w:val="22"/>
          <w:szCs w:val="22"/>
          <w:vertAlign w:val="superscript"/>
        </w:rPr>
      </w:pPr>
      <w:r>
        <w:rPr>
          <w:rFonts w:ascii="Calibri" w:eastAsia="Calibri" w:hAnsi="Calibri" w:cs="Calibri"/>
          <w:i/>
          <w:iCs/>
          <w:sz w:val="22"/>
          <w:szCs w:val="22"/>
          <w:vertAlign w:val="superscript"/>
        </w:rPr>
        <w:t xml:space="preserve">                             </w:t>
      </w:r>
      <w:r>
        <w:rPr>
          <w:rFonts w:ascii="Calibri" w:eastAsia="Calibri" w:hAnsi="Calibri" w:cs="Calibri"/>
          <w:i/>
          <w:iCs/>
          <w:sz w:val="22"/>
          <w:szCs w:val="22"/>
          <w:vertAlign w:val="superscript"/>
        </w:rPr>
        <w:tab/>
      </w:r>
      <w:r>
        <w:rPr>
          <w:rFonts w:ascii="Calibri" w:eastAsia="Calibri" w:hAnsi="Calibri" w:cs="Calibri"/>
          <w:i/>
          <w:iCs/>
          <w:sz w:val="22"/>
          <w:szCs w:val="22"/>
          <w:vertAlign w:val="superscript"/>
        </w:rPr>
        <w:tab/>
        <w:t xml:space="preserve"> Найменування товару, вид робіт чи послуг</w:t>
      </w:r>
    </w:p>
    <w:p w14:paraId="00000008" w14:textId="77777777" w:rsidR="004D4567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Дата заявки</w:t>
      </w:r>
      <w:r>
        <w:rPr>
          <w:rFonts w:ascii="Calibri" w:eastAsia="Calibri" w:hAnsi="Calibri" w:cs="Calibri"/>
          <w:sz w:val="22"/>
          <w:szCs w:val="22"/>
        </w:rPr>
        <w:tab/>
        <w:t xml:space="preserve">_____________________    </w:t>
      </w:r>
    </w:p>
    <w:p w14:paraId="00000009" w14:textId="77777777" w:rsidR="004D4567" w:rsidRDefault="004D4567">
      <w:pPr>
        <w:widowControl w:val="0"/>
        <w:ind w:firstLine="142"/>
        <w:jc w:val="both"/>
        <w:rPr>
          <w:rFonts w:ascii="Calibri" w:eastAsia="Calibri" w:hAnsi="Calibri" w:cs="Calibri"/>
          <w:sz w:val="22"/>
          <w:szCs w:val="22"/>
        </w:rPr>
      </w:pPr>
    </w:p>
    <w:p w14:paraId="0000000A" w14:textId="77777777" w:rsidR="004D4567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Учасник</w:t>
      </w:r>
      <w:r>
        <w:rPr>
          <w:rFonts w:ascii="Calibri" w:eastAsia="Calibri" w:hAnsi="Calibri" w:cs="Calibri"/>
          <w:sz w:val="22"/>
          <w:szCs w:val="22"/>
        </w:rPr>
        <w:tab/>
        <w:t>_______________________________________________________________________</w:t>
      </w:r>
    </w:p>
    <w:p w14:paraId="0000000B" w14:textId="77777777" w:rsidR="004D4567" w:rsidRDefault="00000000">
      <w:pPr>
        <w:widowControl w:val="0"/>
        <w:ind w:firstLine="1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______________________________________________________________________________</w:t>
      </w:r>
    </w:p>
    <w:p w14:paraId="0000000C" w14:textId="77777777" w:rsidR="004D4567" w:rsidRDefault="00000000">
      <w:pPr>
        <w:widowControl w:val="0"/>
        <w:ind w:firstLine="142"/>
        <w:jc w:val="both"/>
        <w:rPr>
          <w:rFonts w:ascii="Calibri" w:eastAsia="Calibri" w:hAnsi="Calibri" w:cs="Calibri"/>
          <w:i/>
          <w:iCs/>
          <w:sz w:val="22"/>
          <w:szCs w:val="22"/>
          <w:vertAlign w:val="superscript"/>
        </w:rPr>
      </w:pPr>
      <w:r>
        <w:rPr>
          <w:rFonts w:ascii="Calibri" w:eastAsia="Calibri" w:hAnsi="Calibri" w:cs="Calibri"/>
          <w:i/>
          <w:iCs/>
          <w:sz w:val="22"/>
          <w:szCs w:val="22"/>
          <w:vertAlign w:val="superscript"/>
        </w:rPr>
        <w:t>(повна назва, код ЄДРПОУ, адреса фактичного знаходження)</w:t>
      </w:r>
    </w:p>
    <w:p w14:paraId="0000000D" w14:textId="77777777" w:rsidR="004D4567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Повністю ознайомившись та погоджуючись з умовами проведення тендеру та переліком необхідної конкурсної документації, направляю Вам необхідні документи для участі в конкурсі на виконання (продаж) _______________________________________________________________________________</w:t>
      </w:r>
    </w:p>
    <w:p w14:paraId="0000000E" w14:textId="77777777" w:rsidR="004D4567" w:rsidRDefault="00000000">
      <w:pPr>
        <w:widowControl w:val="0"/>
        <w:ind w:firstLine="1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________________________________________________________________________________.</w:t>
      </w:r>
    </w:p>
    <w:p w14:paraId="0000000F" w14:textId="77777777" w:rsidR="004D4567" w:rsidRDefault="004D4567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00000010" w14:textId="77777777" w:rsidR="004D4567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У разі перемоги, зобов'язуємось виконати роботи (поставити товари), що зазначені в документації, до  «___»  __________ 2025 року. </w:t>
      </w:r>
    </w:p>
    <w:p w14:paraId="00000011" w14:textId="77777777" w:rsidR="004D4567" w:rsidRDefault="004D4567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00000012" w14:textId="77777777" w:rsidR="004D4567" w:rsidRDefault="004D4567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00000013" w14:textId="77777777" w:rsidR="004D4567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Ми погоджуємося з Вашим правом відхилити нашу або всі надіслані на конкурс заявки одностороннім порядком без пояснень і розуміємо, що Ви не обмежені у виборі будь-якої іншої пропозиції від учасників конкурсу з більш вигідними для Вас умовами. </w:t>
      </w:r>
    </w:p>
    <w:p w14:paraId="00000014" w14:textId="77777777" w:rsidR="004D4567" w:rsidRDefault="004D4567">
      <w:pPr>
        <w:spacing w:after="120" w:line="360" w:lineRule="auto"/>
        <w:rPr>
          <w:rFonts w:ascii="Calibri" w:eastAsia="Calibri" w:hAnsi="Calibri" w:cs="Calibri"/>
          <w:sz w:val="22"/>
          <w:szCs w:val="22"/>
        </w:rPr>
      </w:pPr>
    </w:p>
    <w:p w14:paraId="00000015" w14:textId="77777777" w:rsidR="004D4567" w:rsidRDefault="00000000">
      <w:pPr>
        <w:spacing w:after="120"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Відповідальний за участь у конкурсі ________________________________________________.</w:t>
      </w:r>
    </w:p>
    <w:p w14:paraId="00000016" w14:textId="77777777" w:rsidR="004D4567" w:rsidRDefault="00000000">
      <w:pPr>
        <w:spacing w:after="120"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Телефон _______________________________________________________________________.</w:t>
      </w:r>
    </w:p>
    <w:p w14:paraId="00000017" w14:textId="77777777" w:rsidR="004D4567" w:rsidRDefault="00000000">
      <w:pPr>
        <w:spacing w:after="120"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E-mail__________________________________________________________________________.</w:t>
      </w:r>
    </w:p>
    <w:p w14:paraId="00000018" w14:textId="77777777" w:rsidR="004D4567" w:rsidRDefault="00000000">
      <w:pPr>
        <w:widowControl w:val="0"/>
        <w:shd w:val="clear" w:color="auto" w:fill="FFFFFF"/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До Заявки додаються (перелік):</w:t>
      </w:r>
    </w:p>
    <w:p w14:paraId="00000019" w14:textId="77777777" w:rsidR="004D4567" w:rsidRDefault="00000000">
      <w:pPr>
        <w:widowControl w:val="0"/>
        <w:shd w:val="clear" w:color="auto" w:fill="FFFFFF"/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________________________________________________________________________________.</w:t>
      </w:r>
    </w:p>
    <w:p w14:paraId="0000001A" w14:textId="77777777" w:rsidR="004D4567" w:rsidRDefault="00000000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________________________________________________________________________________.</w:t>
      </w:r>
    </w:p>
    <w:p w14:paraId="0000001B" w14:textId="77777777" w:rsidR="004D4567" w:rsidRDefault="00000000">
      <w:pPr>
        <w:widowControl w:val="0"/>
        <w:ind w:firstLine="1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Підпис повноважного представника організації-претендента</w:t>
      </w:r>
    </w:p>
    <w:p w14:paraId="0000001C" w14:textId="77777777" w:rsidR="004D4567" w:rsidRDefault="004D4567">
      <w:pPr>
        <w:widowControl w:val="0"/>
        <w:ind w:firstLine="142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0000001D" w14:textId="77777777" w:rsidR="004D4567" w:rsidRDefault="00000000">
      <w:pPr>
        <w:widowControl w:val="0"/>
        <w:ind w:firstLine="1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М.П.</w:t>
      </w:r>
    </w:p>
    <w:p w14:paraId="0000001E" w14:textId="77777777" w:rsidR="004D4567" w:rsidRDefault="004D4567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</w:p>
    <w:p w14:paraId="0000001F" w14:textId="77777777" w:rsidR="004D4567" w:rsidRDefault="004D4567">
      <w:pPr>
        <w:rPr>
          <w:rFonts w:ascii="Calibri" w:eastAsia="Calibri" w:hAnsi="Calibri" w:cs="Calibri"/>
          <w:i/>
          <w:iCs/>
          <w:sz w:val="22"/>
          <w:szCs w:val="22"/>
        </w:rPr>
      </w:pPr>
    </w:p>
    <w:p w14:paraId="00000020" w14:textId="77777777" w:rsidR="004D4567" w:rsidRDefault="004D4567">
      <w:pPr>
        <w:rPr>
          <w:rFonts w:ascii="Calibri" w:eastAsia="Calibri" w:hAnsi="Calibri" w:cs="Calibri"/>
          <w:i/>
          <w:iCs/>
          <w:sz w:val="22"/>
          <w:szCs w:val="22"/>
        </w:rPr>
      </w:pPr>
    </w:p>
    <w:p w14:paraId="00000021" w14:textId="77777777" w:rsidR="004D4567" w:rsidRDefault="00000000">
      <w:pPr>
        <w:rPr>
          <w:rFonts w:ascii="Calibri" w:eastAsia="Calibri" w:hAnsi="Calibri" w:cs="Calibri"/>
          <w:i/>
          <w:iCs/>
          <w:sz w:val="22"/>
          <w:szCs w:val="22"/>
        </w:rPr>
      </w:pPr>
      <w:r>
        <w:br w:type="page"/>
      </w:r>
    </w:p>
    <w:p w14:paraId="00000022" w14:textId="77777777" w:rsidR="004D4567" w:rsidRDefault="004D4567">
      <w:pPr>
        <w:rPr>
          <w:rFonts w:ascii="Calibri" w:eastAsia="Calibri" w:hAnsi="Calibri" w:cs="Calibri"/>
          <w:sz w:val="22"/>
          <w:szCs w:val="22"/>
        </w:rPr>
      </w:pPr>
    </w:p>
    <w:p w14:paraId="00000023" w14:textId="77777777" w:rsidR="004D4567" w:rsidRDefault="00000000">
      <w:pPr>
        <w:pStyle w:val="3"/>
        <w:numPr>
          <w:ilvl w:val="0"/>
          <w:numId w:val="1"/>
        </w:numPr>
        <w:jc w:val="center"/>
        <w:rPr>
          <w:sz w:val="22"/>
          <w:szCs w:val="22"/>
        </w:rPr>
      </w:pPr>
      <w:r>
        <w:rPr>
          <w:sz w:val="22"/>
          <w:szCs w:val="22"/>
        </w:rPr>
        <w:t>Відомості про виконавця</w:t>
      </w:r>
    </w:p>
    <w:p w14:paraId="00000024" w14:textId="77777777" w:rsidR="004D4567" w:rsidRDefault="004D4567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a"/>
        <w:tblW w:w="96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2"/>
        <w:gridCol w:w="5936"/>
        <w:gridCol w:w="3198"/>
      </w:tblGrid>
      <w:tr w:rsidR="004D4567" w14:paraId="3C9E98A5" w14:textId="77777777">
        <w:tc>
          <w:tcPr>
            <w:tcW w:w="522" w:type="dxa"/>
          </w:tcPr>
          <w:p w14:paraId="00000025" w14:textId="77777777" w:rsidR="004D4567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5936" w:type="dxa"/>
          </w:tcPr>
          <w:p w14:paraId="00000026" w14:textId="77777777" w:rsidR="004D4567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Вимоги</w:t>
            </w:r>
          </w:p>
        </w:tc>
        <w:tc>
          <w:tcPr>
            <w:tcW w:w="3198" w:type="dxa"/>
          </w:tcPr>
          <w:p w14:paraId="00000027" w14:textId="77777777" w:rsidR="004D4567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Для заповнення</w:t>
            </w:r>
          </w:p>
        </w:tc>
      </w:tr>
      <w:tr w:rsidR="004D4567" w14:paraId="2B52B800" w14:textId="77777777">
        <w:tc>
          <w:tcPr>
            <w:tcW w:w="522" w:type="dxa"/>
          </w:tcPr>
          <w:p w14:paraId="00000028" w14:textId="77777777" w:rsidR="004D4567" w:rsidRDefault="004D456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36" w:type="dxa"/>
          </w:tcPr>
          <w:p w14:paraId="00000029" w14:textId="77777777" w:rsidR="004D456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Повне найменування учасника</w:t>
            </w:r>
          </w:p>
        </w:tc>
        <w:tc>
          <w:tcPr>
            <w:tcW w:w="3198" w:type="dxa"/>
          </w:tcPr>
          <w:p w14:paraId="0000002A" w14:textId="77777777" w:rsidR="004D4567" w:rsidRDefault="004D456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D4567" w14:paraId="1F69AB79" w14:textId="77777777">
        <w:tc>
          <w:tcPr>
            <w:tcW w:w="522" w:type="dxa"/>
          </w:tcPr>
          <w:p w14:paraId="0000002B" w14:textId="77777777" w:rsidR="004D4567" w:rsidRDefault="004D456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36" w:type="dxa"/>
          </w:tcPr>
          <w:p w14:paraId="0000002C" w14:textId="77777777" w:rsidR="004D456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Ідентифікаційний код учасника у реєстрі ЄДР</w:t>
            </w:r>
          </w:p>
        </w:tc>
        <w:tc>
          <w:tcPr>
            <w:tcW w:w="3198" w:type="dxa"/>
          </w:tcPr>
          <w:p w14:paraId="0000002D" w14:textId="77777777" w:rsidR="004D4567" w:rsidRDefault="004D456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D4567" w14:paraId="33E401C5" w14:textId="77777777">
        <w:tc>
          <w:tcPr>
            <w:tcW w:w="522" w:type="dxa"/>
          </w:tcPr>
          <w:p w14:paraId="0000002E" w14:textId="77777777" w:rsidR="004D4567" w:rsidRDefault="004D456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36" w:type="dxa"/>
          </w:tcPr>
          <w:p w14:paraId="0000002F" w14:textId="77777777" w:rsidR="004D456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Види економічної діяльності учасника (першим має бути зазначено основний вид діяльності)</w:t>
            </w:r>
          </w:p>
        </w:tc>
        <w:tc>
          <w:tcPr>
            <w:tcW w:w="3198" w:type="dxa"/>
          </w:tcPr>
          <w:p w14:paraId="00000030" w14:textId="77777777" w:rsidR="004D4567" w:rsidRDefault="004D456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D4567" w14:paraId="4D24C0FA" w14:textId="77777777">
        <w:tc>
          <w:tcPr>
            <w:tcW w:w="522" w:type="dxa"/>
          </w:tcPr>
          <w:p w14:paraId="00000031" w14:textId="77777777" w:rsidR="004D4567" w:rsidRDefault="004D456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36" w:type="dxa"/>
          </w:tcPr>
          <w:p w14:paraId="00000032" w14:textId="77777777" w:rsidR="004D456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Місцезнаходження: юридична адреса </w:t>
            </w:r>
          </w:p>
        </w:tc>
        <w:tc>
          <w:tcPr>
            <w:tcW w:w="3198" w:type="dxa"/>
          </w:tcPr>
          <w:p w14:paraId="00000033" w14:textId="77777777" w:rsidR="004D4567" w:rsidRDefault="004D456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D4567" w14:paraId="160C0B91" w14:textId="77777777">
        <w:tc>
          <w:tcPr>
            <w:tcW w:w="522" w:type="dxa"/>
          </w:tcPr>
          <w:p w14:paraId="00000034" w14:textId="77777777" w:rsidR="004D4567" w:rsidRDefault="004D456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36" w:type="dxa"/>
          </w:tcPr>
          <w:p w14:paraId="00000035" w14:textId="77777777" w:rsidR="004D456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Місцезнаходження: фактична адреса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(якщо відрізняється від юридичної)</w:t>
            </w:r>
          </w:p>
        </w:tc>
        <w:tc>
          <w:tcPr>
            <w:tcW w:w="3198" w:type="dxa"/>
          </w:tcPr>
          <w:p w14:paraId="00000036" w14:textId="77777777" w:rsidR="004D4567" w:rsidRDefault="004D456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D4567" w14:paraId="67247DDC" w14:textId="77777777">
        <w:tc>
          <w:tcPr>
            <w:tcW w:w="522" w:type="dxa"/>
          </w:tcPr>
          <w:p w14:paraId="00000037" w14:textId="77777777" w:rsidR="004D4567" w:rsidRDefault="004D456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36" w:type="dxa"/>
          </w:tcPr>
          <w:p w14:paraId="00000038" w14:textId="77777777" w:rsidR="004D456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Банківські реквізити учасника для укладання договору</w:t>
            </w:r>
          </w:p>
        </w:tc>
        <w:tc>
          <w:tcPr>
            <w:tcW w:w="3198" w:type="dxa"/>
          </w:tcPr>
          <w:p w14:paraId="00000039" w14:textId="77777777" w:rsidR="004D4567" w:rsidRDefault="004D456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03A" w14:textId="77777777" w:rsidR="004D4567" w:rsidRDefault="004D4567">
      <w:pPr>
        <w:rPr>
          <w:rFonts w:ascii="Calibri" w:eastAsia="Calibri" w:hAnsi="Calibri" w:cs="Calibri"/>
          <w:sz w:val="22"/>
          <w:szCs w:val="22"/>
        </w:rPr>
      </w:pPr>
    </w:p>
    <w:p w14:paraId="0000003B" w14:textId="77777777" w:rsidR="004D4567" w:rsidRDefault="00000000">
      <w:pPr>
        <w:pStyle w:val="3"/>
        <w:numPr>
          <w:ilvl w:val="0"/>
          <w:numId w:val="1"/>
        </w:numPr>
        <w:jc w:val="center"/>
        <w:rPr>
          <w:sz w:val="22"/>
          <w:szCs w:val="22"/>
        </w:rPr>
      </w:pPr>
      <w:r>
        <w:rPr>
          <w:sz w:val="22"/>
          <w:szCs w:val="22"/>
        </w:rPr>
        <w:t>Опис досвіду виконання аналогічних проектів та відгуки</w:t>
      </w:r>
    </w:p>
    <w:p w14:paraId="0000003C" w14:textId="77777777" w:rsidR="004D4567" w:rsidRDefault="00000000">
      <w:pPr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 xml:space="preserve">(зазначається інформація про досвід виконання аналогічних проектів, при можливості надаються інтернет посилання на проекти у мережі Інтернет, зазначається інформація про наявність відгуків про виконані проекти із контактами організації/особи що надала відгук, 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</w:rPr>
        <w:t>копії відгуків додаються до заявки</w:t>
      </w:r>
      <w:r>
        <w:rPr>
          <w:rFonts w:ascii="Calibri" w:eastAsia="Calibri" w:hAnsi="Calibri" w:cs="Calibri"/>
          <w:i/>
          <w:iCs/>
          <w:sz w:val="22"/>
          <w:szCs w:val="22"/>
        </w:rPr>
        <w:t>)</w:t>
      </w:r>
    </w:p>
    <w:p w14:paraId="0000003D" w14:textId="77777777" w:rsidR="004D4567" w:rsidRDefault="004D4567">
      <w:pPr>
        <w:rPr>
          <w:rFonts w:ascii="Calibri" w:eastAsia="Calibri" w:hAnsi="Calibri" w:cs="Calibri"/>
          <w:i/>
          <w:iCs/>
          <w:sz w:val="22"/>
          <w:szCs w:val="22"/>
        </w:rPr>
      </w:pPr>
    </w:p>
    <w:p w14:paraId="0000003E" w14:textId="77777777" w:rsidR="004D4567" w:rsidRDefault="004D4567">
      <w:pPr>
        <w:rPr>
          <w:rFonts w:ascii="Calibri" w:eastAsia="Calibri" w:hAnsi="Calibri" w:cs="Calibri"/>
          <w:sz w:val="22"/>
          <w:szCs w:val="22"/>
        </w:rPr>
      </w:pPr>
    </w:p>
    <w:p w14:paraId="0000003F" w14:textId="77777777" w:rsidR="004D4567" w:rsidRDefault="00000000">
      <w:pPr>
        <w:pStyle w:val="3"/>
        <w:numPr>
          <w:ilvl w:val="0"/>
          <w:numId w:val="1"/>
        </w:numPr>
        <w:jc w:val="center"/>
        <w:rPr>
          <w:sz w:val="22"/>
          <w:szCs w:val="22"/>
        </w:rPr>
      </w:pPr>
      <w:r>
        <w:rPr>
          <w:sz w:val="22"/>
          <w:szCs w:val="22"/>
        </w:rPr>
        <w:t>Специфікація</w:t>
      </w:r>
    </w:p>
    <w:tbl>
      <w:tblPr>
        <w:tblStyle w:val="ab"/>
        <w:tblW w:w="983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5262"/>
        <w:gridCol w:w="1052"/>
        <w:gridCol w:w="909"/>
        <w:gridCol w:w="1099"/>
        <w:gridCol w:w="1517"/>
      </w:tblGrid>
      <w:tr w:rsidR="004D4567" w14:paraId="7DFD45FF" w14:textId="77777777">
        <w:trPr>
          <w:trHeight w:val="2015"/>
        </w:trPr>
        <w:tc>
          <w:tcPr>
            <w:tcW w:w="5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0" w14:textId="77777777" w:rsidR="004D4567" w:rsidRDefault="00000000">
            <w:pPr>
              <w:ind w:left="1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Найменування, комплектність обладнання (з урахуванням вартості монтажу і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пусконалогодження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та інших витрат)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1" w14:textId="77777777" w:rsidR="004D4567" w:rsidRDefault="00000000">
            <w:pPr>
              <w:ind w:left="1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Од.</w:t>
            </w:r>
          </w:p>
          <w:p w14:paraId="00000042" w14:textId="77777777" w:rsidR="004D4567" w:rsidRDefault="00000000">
            <w:pPr>
              <w:ind w:left="1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виміру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3" w14:textId="77777777" w:rsidR="004D4567" w:rsidRDefault="00000000">
            <w:pPr>
              <w:ind w:left="1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Кіль-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ть</w:t>
            </w:r>
            <w:proofErr w:type="spellEnd"/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4" w14:textId="77777777" w:rsidR="004D4567" w:rsidRDefault="00000000">
            <w:pPr>
              <w:ind w:left="1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Ціна за од., без ПДВ, грн.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5" w14:textId="77777777" w:rsidR="004D4567" w:rsidRDefault="00000000">
            <w:pPr>
              <w:ind w:left="100" w:right="48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Сума без ПДВ, грн.</w:t>
            </w:r>
          </w:p>
        </w:tc>
      </w:tr>
      <w:tr w:rsidR="004D4567" w14:paraId="7873491C" w14:textId="77777777">
        <w:trPr>
          <w:trHeight w:val="1115"/>
        </w:trPr>
        <w:tc>
          <w:tcPr>
            <w:tcW w:w="52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6" w14:textId="77777777" w:rsidR="004D4567" w:rsidRDefault="00000000">
            <w:pPr>
              <w:ind w:left="10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Робоча станція для оформлення та видачі документів, що підтверджують громадянство України, посвідчують особу чи її спеціальний статус з комплектом обладнання для зняття біометричних даних (параметрів) (</w:t>
            </w:r>
            <w:r>
              <w:rPr>
                <w:i/>
                <w:iCs/>
                <w:color w:val="000000"/>
                <w:sz w:val="24"/>
                <w:szCs w:val="24"/>
              </w:rPr>
              <w:t>вказати модель, основні технічні параметри та комплектність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7" w14:textId="77777777" w:rsidR="004D4567" w:rsidRDefault="00000000">
            <w:pPr>
              <w:ind w:left="10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8" w14:textId="77777777" w:rsidR="004D4567" w:rsidRDefault="00000000">
            <w:pPr>
              <w:ind w:left="10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9" w14:textId="77777777" w:rsidR="004D4567" w:rsidRDefault="00000000">
            <w:pPr>
              <w:ind w:left="10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A" w14:textId="77777777" w:rsidR="004D4567" w:rsidRDefault="00000000">
            <w:pPr>
              <w:ind w:left="10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</w:tbl>
    <w:p w14:paraId="0000004B" w14:textId="77777777" w:rsidR="004D4567" w:rsidRDefault="004D4567"/>
    <w:p w14:paraId="0000004C" w14:textId="77777777" w:rsidR="004D4567" w:rsidRDefault="004D4567"/>
    <w:p w14:paraId="0000004D" w14:textId="77777777" w:rsidR="004D4567" w:rsidRDefault="00000000">
      <w:pPr>
        <w:pStyle w:val="3"/>
        <w:numPr>
          <w:ilvl w:val="0"/>
          <w:numId w:val="1"/>
        </w:num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Загальна вартість та порядок оплати </w:t>
      </w:r>
    </w:p>
    <w:p w14:paraId="0000004E" w14:textId="77777777" w:rsidR="004D4567" w:rsidRDefault="00000000">
      <w:pPr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(зазначається загальна вартість проекту та порядок оплати, до заявки може бути додано деталізований розрахунок вартості)</w:t>
      </w:r>
    </w:p>
    <w:p w14:paraId="0000004F" w14:textId="77777777" w:rsidR="004D4567" w:rsidRDefault="004D4567">
      <w:pPr>
        <w:rPr>
          <w:rFonts w:ascii="Calibri" w:eastAsia="Calibri" w:hAnsi="Calibri" w:cs="Calibri"/>
          <w:i/>
          <w:iCs/>
          <w:sz w:val="22"/>
          <w:szCs w:val="22"/>
        </w:rPr>
      </w:pPr>
    </w:p>
    <w:p w14:paraId="00000050" w14:textId="77777777" w:rsidR="004D4567" w:rsidRDefault="00000000">
      <w:pPr>
        <w:pStyle w:val="3"/>
        <w:numPr>
          <w:ilvl w:val="0"/>
          <w:numId w:val="1"/>
        </w:numPr>
        <w:jc w:val="center"/>
        <w:rPr>
          <w:sz w:val="22"/>
          <w:szCs w:val="22"/>
        </w:rPr>
      </w:pPr>
      <w:r>
        <w:rPr>
          <w:sz w:val="22"/>
          <w:szCs w:val="22"/>
        </w:rPr>
        <w:t>Загальна тривалість виконання робіт</w:t>
      </w:r>
    </w:p>
    <w:p w14:paraId="00000051" w14:textId="77777777" w:rsidR="004D4567" w:rsidRDefault="00000000">
      <w:pPr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(зазначається загальна тривалість проекту)</w:t>
      </w:r>
    </w:p>
    <w:p w14:paraId="00000052" w14:textId="77777777" w:rsidR="004D4567" w:rsidRDefault="004D4567">
      <w:pPr>
        <w:rPr>
          <w:rFonts w:ascii="Calibri" w:eastAsia="Calibri" w:hAnsi="Calibri" w:cs="Calibri"/>
          <w:sz w:val="22"/>
          <w:szCs w:val="22"/>
        </w:rPr>
      </w:pPr>
    </w:p>
    <w:p w14:paraId="00000053" w14:textId="77777777" w:rsidR="004D4567" w:rsidRDefault="00000000">
      <w:pPr>
        <w:pStyle w:val="3"/>
        <w:numPr>
          <w:ilvl w:val="0"/>
          <w:numId w:val="1"/>
        </w:numPr>
        <w:jc w:val="center"/>
        <w:rPr>
          <w:sz w:val="22"/>
          <w:szCs w:val="22"/>
        </w:rPr>
      </w:pPr>
      <w:r>
        <w:rPr>
          <w:sz w:val="22"/>
          <w:szCs w:val="22"/>
        </w:rPr>
        <w:t>Гарантійне обслуговування</w:t>
      </w:r>
    </w:p>
    <w:p w14:paraId="00000054" w14:textId="3AE02D25" w:rsidR="004D4567" w:rsidRPr="008C6F4C" w:rsidRDefault="00000000">
      <w:pPr>
        <w:jc w:val="both"/>
        <w:rPr>
          <w:rFonts w:ascii="Calibri" w:eastAsia="Calibri" w:hAnsi="Calibri" w:cs="Calibri"/>
          <w:i/>
          <w:iCs/>
          <w:sz w:val="22"/>
          <w:szCs w:val="22"/>
          <w:lang w:val="uk-UA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 xml:space="preserve">(зазначаються умови гарантійного та післягарантійного обслуговування з врахуванням, що обладнання буде використовуватись не одразу після поставки, а </w:t>
      </w:r>
      <w:r w:rsidRPr="008C6F4C">
        <w:rPr>
          <w:rFonts w:ascii="Calibri" w:eastAsia="Calibri" w:hAnsi="Calibri" w:cs="Calibri"/>
          <w:i/>
          <w:iCs/>
          <w:sz w:val="22"/>
          <w:szCs w:val="22"/>
        </w:rPr>
        <w:t xml:space="preserve">після </w:t>
      </w:r>
      <w:r w:rsidRPr="008C6F4C">
        <w:rPr>
          <w:rFonts w:ascii="Calibri" w:eastAsia="Calibri" w:hAnsi="Calibri" w:cs="Calibri"/>
          <w:i/>
          <w:iCs/>
          <w:sz w:val="22"/>
          <w:szCs w:val="22"/>
          <w:shd w:val="clear" w:color="auto" w:fill="D9EAD3"/>
        </w:rPr>
        <w:t>здійснення необхідних узгоджень з підрозділами ДМС  та налаштуванням відповідного ПЗ</w:t>
      </w:r>
      <w:sdt>
        <w:sdtPr>
          <w:tag w:val="goog_rdk_0"/>
          <w:id w:val="721625862"/>
        </w:sdtPr>
        <w:sdtContent/>
      </w:sdt>
      <w:r w:rsidRPr="008C6F4C">
        <w:rPr>
          <w:rFonts w:ascii="Calibri" w:eastAsia="Calibri" w:hAnsi="Calibri" w:cs="Calibri"/>
          <w:i/>
          <w:iCs/>
          <w:sz w:val="22"/>
          <w:szCs w:val="22"/>
        </w:rPr>
        <w:t>)</w:t>
      </w:r>
      <w:r w:rsidR="008C6F4C" w:rsidRPr="008C6F4C">
        <w:rPr>
          <w:rFonts w:ascii="Calibri" w:eastAsia="Calibri" w:hAnsi="Calibri" w:cs="Calibri"/>
          <w:i/>
          <w:iCs/>
          <w:sz w:val="22"/>
          <w:szCs w:val="22"/>
          <w:lang w:val="uk-UA"/>
        </w:rPr>
        <w:t>.</w:t>
      </w:r>
    </w:p>
    <w:p w14:paraId="00000055" w14:textId="77777777" w:rsidR="004D4567" w:rsidRDefault="004D4567">
      <w:pPr>
        <w:rPr>
          <w:rFonts w:ascii="Calibri" w:eastAsia="Calibri" w:hAnsi="Calibri" w:cs="Calibri"/>
          <w:sz w:val="22"/>
          <w:szCs w:val="22"/>
        </w:rPr>
      </w:pPr>
    </w:p>
    <w:sectPr w:rsidR="004D4567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B791351-9F9E-4905-920A-3FAF2D41D2AA}"/>
    <w:embedBold r:id="rId2" w:fontKey="{437E4B8D-9EC8-49FD-903D-AA3A6CFCBD57}"/>
    <w:embedItalic r:id="rId3" w:fontKey="{7EAAC8BB-D034-44FF-9A94-6EC3B55FBD5D}"/>
    <w:embedBoldItalic r:id="rId4" w:fontKey="{77683451-B4C0-4EB2-88E9-A178F9362DCC}"/>
  </w:font>
  <w:font w:name="Segoe UI">
    <w:panose1 w:val="020B0502040204020203"/>
    <w:charset w:val="00"/>
    <w:family w:val="roman"/>
    <w:notTrueType/>
    <w:pitch w:val="default"/>
    <w:embedRegular r:id="rId5" w:fontKey="{F3151FC6-E493-4C77-A101-9DE06B3B93D8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122BBAED-333D-42A6-9EAC-D5235A93829A}"/>
  </w:font>
  <w:font w:name="Georgia">
    <w:panose1 w:val="02040502050405020303"/>
    <w:charset w:val="00"/>
    <w:family w:val="auto"/>
    <w:pitch w:val="default"/>
    <w:embedItalic r:id="rId7" w:fontKey="{8C0C6AB2-5BCA-4AE3-8808-A2B3D47B61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4312E1"/>
    <w:multiLevelType w:val="multilevel"/>
    <w:tmpl w:val="CF00A7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38253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567"/>
    <w:rsid w:val="004D4567"/>
    <w:rsid w:val="008C6F4C"/>
    <w:rsid w:val="00BD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D4A4E"/>
  <w15:docId w15:val="{14508004-50AA-4871-BE3D-4B4776914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i/>
      <w:iCs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E4D78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basedOn w:val="a0"/>
    <w:rsid w:val="007F5DFC"/>
    <w:rPr>
      <w:i/>
      <w:sz w:val="24"/>
      <w:lang w:val="en-US" w:eastAsia="ru-RU"/>
    </w:rPr>
  </w:style>
  <w:style w:type="paragraph" w:styleId="a4">
    <w:name w:val="No Spacing"/>
    <w:uiPriority w:val="1"/>
    <w:qFormat/>
    <w:rsid w:val="00055398"/>
    <w:rPr>
      <w:sz w:val="24"/>
      <w:szCs w:val="24"/>
      <w:lang w:val="en-GB" w:eastAsia="en-GB"/>
    </w:rPr>
  </w:style>
  <w:style w:type="table" w:styleId="a5">
    <w:name w:val="Table Grid"/>
    <w:basedOn w:val="a1"/>
    <w:uiPriority w:val="59"/>
    <w:rsid w:val="00055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писок таблиці 4 – акцент 31"/>
    <w:basedOn w:val="a1"/>
    <w:uiPriority w:val="49"/>
    <w:rsid w:val="00A14EE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4310">
    <w:name w:val="Сітка таблиці 4 – акцент 31"/>
    <w:basedOn w:val="a1"/>
    <w:uiPriority w:val="49"/>
    <w:rsid w:val="00A14EE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31">
    <w:name w:val="Таблиця-сітка 31"/>
    <w:basedOn w:val="a1"/>
    <w:uiPriority w:val="48"/>
    <w:rsid w:val="006D654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11">
    <w:name w:val="Звичайна таблиця 11"/>
    <w:basedOn w:val="a1"/>
    <w:uiPriority w:val="41"/>
    <w:rsid w:val="006D654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List Paragraph"/>
    <w:uiPriority w:val="34"/>
    <w:qFormat/>
    <w:rsid w:val="00FB40F8"/>
    <w:pPr>
      <w:ind w:left="720"/>
      <w:contextualSpacing/>
    </w:pPr>
  </w:style>
  <w:style w:type="paragraph" w:styleId="a7">
    <w:name w:val="Balloon Text"/>
    <w:link w:val="a8"/>
    <w:uiPriority w:val="99"/>
    <w:semiHidden/>
    <w:unhideWhenUsed/>
    <w:rsid w:val="004513C5"/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4513C5"/>
    <w:rPr>
      <w:rFonts w:ascii="Segoe UI" w:hAnsi="Segoe UI" w:cs="Segoe UI"/>
      <w:sz w:val="18"/>
      <w:szCs w:val="18"/>
      <w:lang w:val="en-US" w:eastAsia="ru-RU"/>
    </w:rPr>
  </w:style>
  <w:style w:type="paragraph" w:customStyle="1" w:styleId="gmail-msolistparagraph">
    <w:name w:val="gmail-msolistparagraph"/>
    <w:rsid w:val="005658AA"/>
    <w:pPr>
      <w:spacing w:before="100" w:beforeAutospacing="1" w:after="100" w:afterAutospacing="1"/>
    </w:pPr>
    <w:rPr>
      <w:rFonts w:eastAsiaTheme="minorHAnsi"/>
      <w:sz w:val="24"/>
      <w:szCs w:val="24"/>
      <w:lang w:val="uk-UA"/>
    </w:rPr>
  </w:style>
  <w:style w:type="character" w:customStyle="1" w:styleId="20">
    <w:name w:val="Заголовок 2 Знак"/>
    <w:basedOn w:val="a0"/>
    <w:rsid w:val="003D5F2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ru-RU"/>
    </w:rPr>
  </w:style>
  <w:style w:type="character" w:customStyle="1" w:styleId="30">
    <w:name w:val="Заголовок 3 Знак"/>
    <w:basedOn w:val="a0"/>
    <w:rsid w:val="003D5F2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ru-RU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c">
    <w:name w:val="annotation text"/>
    <w:basedOn w:val="a"/>
    <w:link w:val="ad"/>
    <w:uiPriority w:val="99"/>
    <w:semiHidden/>
    <w:unhideWhenUsed/>
  </w:style>
  <w:style w:type="character" w:customStyle="1" w:styleId="ad">
    <w:name w:val="Текст примітки Знак"/>
    <w:basedOn w:val="a0"/>
    <w:link w:val="ac"/>
    <w:uiPriority w:val="99"/>
    <w:semiHidden/>
  </w:style>
  <w:style w:type="character" w:styleId="ae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YdUD3nXBr1YPRyRZv4xJkHPuyA==">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2184</Words>
  <Characters>1246</Characters>
  <Application>Microsoft Office Word</Application>
  <DocSecurity>0</DocSecurity>
  <Lines>10</Lines>
  <Paragraphs>6</Paragraphs>
  <ScaleCrop>false</ScaleCrop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Chechotkina</dc:creator>
  <cp:lastModifiedBy>Iryna Dobosh</cp:lastModifiedBy>
  <cp:revision>2</cp:revision>
  <dcterms:created xsi:type="dcterms:W3CDTF">2018-01-03T10:49:00Z</dcterms:created>
  <dcterms:modified xsi:type="dcterms:W3CDTF">2025-11-25T17:14:00Z</dcterms:modified>
</cp:coreProperties>
</file>