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9182" w14:textId="308648CB" w:rsidR="00DA0916" w:rsidRPr="00664442" w:rsidRDefault="00DA09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2803D3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 xml:space="preserve">На бланку </w:t>
      </w:r>
      <w:r w:rsidR="00FE460F" w:rsidRPr="002803D3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>заявника</w:t>
      </w:r>
      <w:r w:rsidRPr="002803D3">
        <w:rPr>
          <w:rFonts w:ascii="Times New Roman" w:eastAsia="Arial" w:hAnsi="Times New Roman" w:cs="Times New Roman"/>
          <w:color w:val="000000"/>
          <w:sz w:val="24"/>
          <w:szCs w:val="24"/>
          <w:highlight w:val="yellow"/>
        </w:rPr>
        <w:t xml:space="preserve"> (за наявності)</w:t>
      </w:r>
    </w:p>
    <w:p w14:paraId="255856D2" w14:textId="77777777" w:rsidR="00FE460F" w:rsidRPr="00AB27E9" w:rsidRDefault="00000000" w:rsidP="00FE4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AB27E9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Заявка </w:t>
      </w:r>
    </w:p>
    <w:p w14:paraId="4E9D2250" w14:textId="056F994A" w:rsidR="009E43EA" w:rsidRPr="00664442" w:rsidRDefault="00000000" w:rsidP="00FE4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66444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на участь у конкурсі закупівл</w:t>
      </w:r>
      <w:r w:rsidR="00FE460F" w:rsidRPr="0066444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і</w:t>
      </w:r>
    </w:p>
    <w:p w14:paraId="7D3A47AD" w14:textId="0A38B279" w:rsidR="009E43EA" w:rsidRPr="00664442" w:rsidRDefault="00FE460F" w:rsidP="00FE460F">
      <w:pPr>
        <w:keepNext/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Cs/>
          <w:color w:val="000000"/>
          <w:sz w:val="24"/>
          <w:szCs w:val="24"/>
        </w:rPr>
      </w:pPr>
      <w:r w:rsidRPr="00664442">
        <w:rPr>
          <w:rFonts w:ascii="Times New Roman" w:eastAsia="Arial" w:hAnsi="Times New Roman" w:cs="Times New Roman"/>
          <w:b/>
          <w:bCs/>
          <w:iCs/>
          <w:sz w:val="24"/>
          <w:szCs w:val="24"/>
        </w:rPr>
        <w:t>робіт з поточного ремонту підвального приміщення (найпростішого укриття) будівлі школи у м. Київ</w:t>
      </w:r>
    </w:p>
    <w:p w14:paraId="4FC24883" w14:textId="77777777" w:rsidR="00DA0916" w:rsidRPr="00664442" w:rsidRDefault="00DA0916" w:rsidP="00DA0916">
      <w:pPr>
        <w:pStyle w:val="afc"/>
        <w:spacing w:before="280" w:beforeAutospacing="0" w:after="280" w:afterAutospacing="0"/>
      </w:pPr>
      <w:r w:rsidRPr="00664442">
        <w:rPr>
          <w:color w:val="000000"/>
        </w:rPr>
        <w:t>Дата заявки:</w:t>
      </w:r>
      <w:r w:rsidRPr="00664442">
        <w:rPr>
          <w:rStyle w:val="apple-tab-span"/>
          <w:color w:val="000000"/>
        </w:rPr>
        <w:tab/>
      </w:r>
      <w:r w:rsidRPr="00664442">
        <w:rPr>
          <w:color w:val="000000"/>
        </w:rPr>
        <w:t>_____________________    </w:t>
      </w:r>
    </w:p>
    <w:p w14:paraId="6B64A753" w14:textId="6CB20854" w:rsidR="00DA0916" w:rsidRPr="00664442" w:rsidRDefault="00FE460F" w:rsidP="00DA0916">
      <w:pPr>
        <w:pStyle w:val="afc"/>
        <w:spacing w:before="280" w:beforeAutospacing="0" w:after="280" w:afterAutospacing="0"/>
      </w:pPr>
      <w:r w:rsidRPr="00664442">
        <w:rPr>
          <w:color w:val="000000"/>
        </w:rPr>
        <w:t>Заявник</w:t>
      </w:r>
      <w:r w:rsidR="00DA0916" w:rsidRPr="00664442">
        <w:rPr>
          <w:color w:val="000000"/>
        </w:rPr>
        <w:t>: ____________________________________________________________________________</w:t>
      </w:r>
    </w:p>
    <w:p w14:paraId="0F73FDE9" w14:textId="77777777" w:rsidR="00DA0916" w:rsidRPr="00664442" w:rsidRDefault="00DA0916" w:rsidP="00DA0916">
      <w:pPr>
        <w:pStyle w:val="afc"/>
        <w:spacing w:before="280" w:beforeAutospacing="0" w:after="280" w:afterAutospacing="0"/>
        <w:ind w:firstLine="142"/>
        <w:jc w:val="center"/>
      </w:pPr>
      <w:r w:rsidRPr="00664442">
        <w:rPr>
          <w:i/>
          <w:iCs/>
          <w:color w:val="000000"/>
          <w:vertAlign w:val="superscript"/>
        </w:rPr>
        <w:t>(повна назва, код ЄДРПОУ, адреса фактичного місцеперебування)</w:t>
      </w:r>
    </w:p>
    <w:p w14:paraId="6FE096B4" w14:textId="1CBE78C2" w:rsidR="00DA0916" w:rsidRPr="00664442" w:rsidRDefault="00DA0916" w:rsidP="00DA0916">
      <w:pPr>
        <w:pStyle w:val="afc"/>
        <w:spacing w:before="0" w:beforeAutospacing="0" w:after="0" w:afterAutospacing="0"/>
        <w:jc w:val="both"/>
      </w:pPr>
      <w:r w:rsidRPr="00664442">
        <w:rPr>
          <w:color w:val="000000"/>
        </w:rPr>
        <w:t xml:space="preserve">Повністю ознайомившись та погоджуючись із умовами проведення конкурсу та переліком необхідної конкурсної документації, надсилаємо вам відповідні документи для участі в конкурсі на закупівлю </w:t>
      </w:r>
      <w:r w:rsidR="00FE460F" w:rsidRPr="00664442">
        <w:rPr>
          <w:i/>
          <w:iCs/>
          <w:color w:val="2E2E2E"/>
          <w:u w:val="single"/>
        </w:rPr>
        <w:t>робіт з поточного ремонту підвального приміщення (найпростішого укриття) будівлі школи у м. Київ</w:t>
      </w:r>
      <w:r w:rsidRPr="00664442">
        <w:rPr>
          <w:i/>
          <w:iCs/>
          <w:color w:val="2E2E2E"/>
          <w:u w:val="single"/>
        </w:rPr>
        <w:t>. </w:t>
      </w:r>
    </w:p>
    <w:p w14:paraId="16026709" w14:textId="77777777" w:rsidR="00DA0916" w:rsidRPr="00664442" w:rsidRDefault="00DA0916" w:rsidP="00DA0916">
      <w:pPr>
        <w:pStyle w:val="afc"/>
        <w:spacing w:before="280" w:beforeAutospacing="0" w:after="280" w:afterAutospacing="0"/>
      </w:pPr>
      <w:r w:rsidRPr="00664442">
        <w:rPr>
          <w:color w:val="000000"/>
        </w:rPr>
        <w:t>У разі перемоги зобов'язуємось виконати Роботи, зазначені в документації, </w:t>
      </w:r>
    </w:p>
    <w:p w14:paraId="6E974D5E" w14:textId="640553B7" w:rsidR="00DA0916" w:rsidRPr="00664442" w:rsidRDefault="00DA0916" w:rsidP="00DA0916">
      <w:pPr>
        <w:pStyle w:val="afc"/>
        <w:spacing w:before="280" w:beforeAutospacing="0" w:after="280" w:afterAutospacing="0"/>
        <w:rPr>
          <w:color w:val="000000"/>
        </w:rPr>
      </w:pPr>
      <w:r w:rsidRPr="00664442">
        <w:rPr>
          <w:color w:val="000000"/>
        </w:rPr>
        <w:t>до «____» ________________ 202</w:t>
      </w:r>
      <w:r w:rsidR="00FE460F" w:rsidRPr="00664442">
        <w:rPr>
          <w:color w:val="000000"/>
        </w:rPr>
        <w:t>4</w:t>
      </w:r>
      <w:r w:rsidRPr="00664442">
        <w:rPr>
          <w:color w:val="000000"/>
        </w:rPr>
        <w:t xml:space="preserve"> року.</w:t>
      </w:r>
    </w:p>
    <w:p w14:paraId="6FB4011F" w14:textId="6430387B" w:rsidR="00DA0916" w:rsidRPr="00664442" w:rsidRDefault="00DA0916" w:rsidP="00DA0916">
      <w:pPr>
        <w:pStyle w:val="afc"/>
        <w:spacing w:before="280" w:beforeAutospacing="0" w:after="280" w:afterAutospacing="0"/>
      </w:pPr>
      <w:r w:rsidRPr="00664442">
        <w:rPr>
          <w:color w:val="000000"/>
        </w:rPr>
        <w:t>Ми погоджуємося дотримуватися умов цієї заявки протягом 30 робочих днів після останньої дати (дня) проведення конкурсу, установленої вами. Зобов’язуємося виконати пункти, викладені у нашій конкурсній пропозиції. </w:t>
      </w:r>
    </w:p>
    <w:p w14:paraId="679BE8B0" w14:textId="77777777" w:rsidR="00DA0916" w:rsidRPr="00664442" w:rsidRDefault="00DA0916" w:rsidP="00DA0916">
      <w:pPr>
        <w:pStyle w:val="afc"/>
        <w:spacing w:before="280" w:beforeAutospacing="0" w:after="280" w:afterAutospacing="0"/>
      </w:pPr>
      <w:r w:rsidRPr="00664442">
        <w:rPr>
          <w:color w:val="000000"/>
        </w:rPr>
        <w:t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 </w:t>
      </w:r>
    </w:p>
    <w:p w14:paraId="633A8D77" w14:textId="77777777" w:rsidR="00DA0916" w:rsidRPr="00664442" w:rsidRDefault="00DA0916" w:rsidP="00DA0916">
      <w:pPr>
        <w:pStyle w:val="afc"/>
        <w:spacing w:before="280" w:beforeAutospacing="0" w:after="280" w:afterAutospacing="0"/>
      </w:pPr>
      <w:r w:rsidRPr="00664442">
        <w:rPr>
          <w:color w:val="000000"/>
        </w:rPr>
        <w:t>Відповідальний/-а за участь у конкурсі ___________________________________________.</w:t>
      </w:r>
    </w:p>
    <w:p w14:paraId="5851ECCA" w14:textId="77777777" w:rsidR="00DA0916" w:rsidRPr="00664442" w:rsidRDefault="00DA0916" w:rsidP="00DA0916">
      <w:pPr>
        <w:pStyle w:val="afc"/>
        <w:spacing w:before="280" w:beforeAutospacing="0" w:after="280" w:afterAutospacing="0"/>
      </w:pPr>
      <w:r w:rsidRPr="00664442">
        <w:rPr>
          <w:color w:val="000000"/>
        </w:rPr>
        <w:t>Телефон: __________________________________________________________________.</w:t>
      </w:r>
    </w:p>
    <w:p w14:paraId="59F5E410" w14:textId="77777777" w:rsidR="00DA0916" w:rsidRPr="00664442" w:rsidRDefault="00DA0916" w:rsidP="00DA0916">
      <w:pPr>
        <w:pStyle w:val="afc"/>
        <w:spacing w:before="280" w:beforeAutospacing="0" w:after="280" w:afterAutospacing="0"/>
      </w:pPr>
      <w:r w:rsidRPr="00664442">
        <w:rPr>
          <w:color w:val="000000"/>
        </w:rPr>
        <w:t>Електронна адреса: _________________________________________________________.</w:t>
      </w:r>
    </w:p>
    <w:p w14:paraId="4B3CE905" w14:textId="77777777" w:rsidR="00DA0916" w:rsidRPr="00664442" w:rsidRDefault="00DA0916" w:rsidP="00DA0916">
      <w:pPr>
        <w:pStyle w:val="afc"/>
        <w:spacing w:before="280" w:beforeAutospacing="0" w:after="280" w:afterAutospacing="0"/>
        <w:rPr>
          <w:b/>
          <w:bCs/>
          <w:color w:val="000000"/>
        </w:rPr>
      </w:pPr>
    </w:p>
    <w:p w14:paraId="493B1C1E" w14:textId="1036092B" w:rsidR="00DA0916" w:rsidRPr="00664442" w:rsidRDefault="00DA0916" w:rsidP="00DA0916">
      <w:pPr>
        <w:pStyle w:val="afc"/>
        <w:spacing w:before="280" w:beforeAutospacing="0" w:after="280" w:afterAutospacing="0"/>
      </w:pPr>
      <w:r w:rsidRPr="00664442">
        <w:rPr>
          <w:b/>
          <w:bCs/>
          <w:color w:val="000000"/>
        </w:rPr>
        <w:t xml:space="preserve">Підпис уповноваженого представника </w:t>
      </w:r>
      <w:r w:rsidR="00CF060D" w:rsidRPr="00664442">
        <w:rPr>
          <w:b/>
          <w:bCs/>
          <w:color w:val="000000"/>
        </w:rPr>
        <w:t>Заявника</w:t>
      </w:r>
    </w:p>
    <w:p w14:paraId="7BB290B9" w14:textId="77777777" w:rsidR="00DA0916" w:rsidRPr="00664442" w:rsidRDefault="00DA0916" w:rsidP="00DA0916">
      <w:pPr>
        <w:pStyle w:val="afc"/>
        <w:spacing w:before="280" w:beforeAutospacing="0" w:after="280" w:afterAutospacing="0"/>
      </w:pPr>
      <w:r w:rsidRPr="00664442">
        <w:rPr>
          <w:b/>
          <w:bCs/>
          <w:color w:val="000000"/>
        </w:rPr>
        <w:t>М. П.</w:t>
      </w:r>
    </w:p>
    <w:p w14:paraId="771EE2C3" w14:textId="38B9ECE8" w:rsidR="009E43EA" w:rsidRPr="00664442" w:rsidRDefault="009E43EA">
      <w:pPr>
        <w:widowControl w:val="0"/>
        <w:spacing w:before="280" w:after="28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CCF8FAB" w14:textId="77777777" w:rsidR="00AB27E9" w:rsidRPr="00AB27E9" w:rsidRDefault="00AB27E9" w:rsidP="00AB27E9"/>
    <w:p w14:paraId="21154159" w14:textId="0A143DA4" w:rsidR="00AB27E9" w:rsidRPr="00AB27E9" w:rsidRDefault="00AB27E9" w:rsidP="00AB27E9">
      <w:pPr>
        <w:tabs>
          <w:tab w:val="left" w:pos="7009"/>
        </w:tabs>
      </w:pPr>
      <w:r>
        <w:tab/>
      </w:r>
    </w:p>
    <w:p w14:paraId="7AB843F6" w14:textId="6B4AC965" w:rsidR="00AB27E9" w:rsidRDefault="00AB27E9" w:rsidP="00AB27E9">
      <w:pPr>
        <w:pStyle w:val="afc"/>
        <w:tabs>
          <w:tab w:val="left" w:pos="8941"/>
        </w:tabs>
        <w:spacing w:before="280" w:beforeAutospacing="0" w:after="280" w:afterAutospacing="0"/>
        <w:ind w:firstLine="720"/>
        <w:rPr>
          <w:rFonts w:eastAsia="Arial"/>
          <w:b/>
        </w:rPr>
      </w:pPr>
    </w:p>
    <w:p w14:paraId="0F3A4715" w14:textId="5E13DE5F" w:rsidR="00AB27E9" w:rsidRDefault="003E28DC" w:rsidP="003E28DC">
      <w:pPr>
        <w:pStyle w:val="afc"/>
        <w:tabs>
          <w:tab w:val="left" w:pos="8941"/>
        </w:tabs>
        <w:spacing w:before="280" w:beforeAutospacing="0" w:after="280" w:afterAutospacing="0"/>
        <w:rPr>
          <w:rFonts w:eastAsia="Arial"/>
        </w:rPr>
      </w:pPr>
      <w:r>
        <w:rPr>
          <w:rFonts w:eastAsia="Arial"/>
        </w:rPr>
        <w:tab/>
      </w:r>
    </w:p>
    <w:p w14:paraId="74A0F640" w14:textId="77777777" w:rsidR="003E28DC" w:rsidRDefault="003E28DC" w:rsidP="00DA0916">
      <w:pPr>
        <w:pStyle w:val="afc"/>
        <w:spacing w:before="280" w:beforeAutospacing="0" w:after="280" w:afterAutospacing="0"/>
        <w:rPr>
          <w:rFonts w:eastAsia="Arial"/>
        </w:rPr>
      </w:pPr>
    </w:p>
    <w:p w14:paraId="419F67EA" w14:textId="18D669AE" w:rsidR="00DA0916" w:rsidRPr="00664442" w:rsidRDefault="00DA0916" w:rsidP="00DA0916">
      <w:pPr>
        <w:pStyle w:val="afc"/>
        <w:spacing w:before="280" w:beforeAutospacing="0" w:after="280" w:afterAutospacing="0"/>
      </w:pPr>
      <w:r w:rsidRPr="003E28DC">
        <w:rPr>
          <w:rFonts w:eastAsia="Arial"/>
        </w:rPr>
        <w:br w:type="page"/>
      </w:r>
      <w:r w:rsidRPr="00664442">
        <w:rPr>
          <w:b/>
          <w:bCs/>
          <w:color w:val="000000"/>
        </w:rPr>
        <w:lastRenderedPageBreak/>
        <w:t xml:space="preserve">Відомості про </w:t>
      </w:r>
      <w:r w:rsidR="00CF060D" w:rsidRPr="00664442">
        <w:rPr>
          <w:b/>
          <w:bCs/>
          <w:color w:val="000000"/>
        </w:rPr>
        <w:t>Заявника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7"/>
        <w:gridCol w:w="3686"/>
      </w:tblGrid>
      <w:tr w:rsidR="00DA0916" w:rsidRPr="00664442" w14:paraId="6D7AA81E" w14:textId="77777777" w:rsidTr="00DA0916">
        <w:trPr>
          <w:trHeight w:val="72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6A748D" w14:textId="1ED72FC8" w:rsidR="00DA0916" w:rsidRPr="00664442" w:rsidRDefault="00DA0916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Повне найменування </w:t>
            </w:r>
            <w:r w:rsidR="00CF060D"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Заявника</w:t>
            </w: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суб’єкта  підприємницької діяльності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629B4" w14:textId="77777777" w:rsidR="00DA0916" w:rsidRPr="00664442" w:rsidRDefault="00DA0916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916" w:rsidRPr="00664442" w14:paraId="6BB5FD6C" w14:textId="77777777" w:rsidTr="00DA0916">
        <w:trPr>
          <w:trHeight w:val="56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14D3C7" w14:textId="798CF5CA" w:rsidR="00DA0916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D7108" w14:textId="77777777" w:rsidR="00DA0916" w:rsidRPr="00664442" w:rsidRDefault="00DA0916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916" w:rsidRPr="00664442" w14:paraId="0A3D2B4E" w14:textId="77777777" w:rsidTr="00DA0916">
        <w:trPr>
          <w:trHeight w:val="83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596C2A" w14:textId="77BB0AC0" w:rsidR="00DA0916" w:rsidRPr="00664442" w:rsidRDefault="00DA0916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Види економічної діяльності </w:t>
            </w:r>
            <w:r w:rsidR="00CF060D"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Заявника</w:t>
            </w:r>
            <w:r w:rsidR="00BA66B7"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КВЕД</w:t>
            </w: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(першим має бути зазначений основний вид діяльності)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787B0" w14:textId="77777777" w:rsidR="00DA0916" w:rsidRPr="00664442" w:rsidRDefault="00DA0916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916" w:rsidRPr="00664442" w14:paraId="6C55C872" w14:textId="77777777" w:rsidTr="00BA66B7">
        <w:trPr>
          <w:trHeight w:val="5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6E97F4" w14:textId="7EB15018" w:rsidR="00DA0916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Юридична адреса (адреса реєстрації)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8258F" w14:textId="77777777" w:rsidR="00DA0916" w:rsidRPr="00664442" w:rsidRDefault="00DA0916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916" w:rsidRPr="00664442" w14:paraId="61D9EB9F" w14:textId="77777777" w:rsidTr="00BA66B7">
        <w:trPr>
          <w:trHeight w:val="55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7FAF9F" w14:textId="39C02F7E" w:rsidR="00DA0916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Поштова адреса (місцезнаходження)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14FAA" w14:textId="77777777" w:rsidR="00DA0916" w:rsidRPr="00664442" w:rsidRDefault="00DA0916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0916" w:rsidRPr="00664442" w14:paraId="616C7227" w14:textId="77777777" w:rsidTr="00BA66B7">
        <w:trPr>
          <w:trHeight w:val="84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4C75C" w14:textId="38188D26" w:rsidR="00DA0916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Реквізити банку/банків (номер рахунку ІВАN), у якому/яких обслуговується </w:t>
            </w:r>
            <w:r w:rsidR="00CF060D"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Заявник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11B99" w14:textId="77777777" w:rsidR="00DA0916" w:rsidRPr="00664442" w:rsidRDefault="00DA0916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66B7" w:rsidRPr="00664442" w14:paraId="22B65FE2" w14:textId="77777777" w:rsidTr="00BA66B7">
        <w:trPr>
          <w:trHeight w:val="845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DAB7F5" w14:textId="2BA928BA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Особа, уповноважена підписувати договір (прізвище, ім’я, по батькові, посада, телефон)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014B0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643D81" w14:textId="77777777" w:rsidR="00DA0916" w:rsidRPr="00664442" w:rsidRDefault="00DA0916" w:rsidP="00DA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983097" w14:textId="24978CA1" w:rsidR="00DA0916" w:rsidRPr="00664442" w:rsidRDefault="00DA0916" w:rsidP="00DA0916">
      <w:pPr>
        <w:numPr>
          <w:ilvl w:val="0"/>
          <w:numId w:val="8"/>
        </w:num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Інформація про досвід виконання</w:t>
      </w:r>
      <w:r w:rsidR="00A13784"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Заявником</w:t>
      </w: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аналогічних </w:t>
      </w:r>
      <w:r w:rsidR="00BD29FE"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обіт  </w:t>
      </w:r>
    </w:p>
    <w:p w14:paraId="618CE992" w14:textId="14D0269C" w:rsidR="00DA0916" w:rsidRPr="00664442" w:rsidRDefault="00DA0916" w:rsidP="00DA0916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(В переліку потрібно навести об’єкти </w:t>
      </w:r>
      <w:r w:rsidR="00BA66B7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яких </w:t>
      </w:r>
      <w:r w:rsidR="00CF060D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Заявником</w:t>
      </w: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виконувалися аналогічні закупівельним роботи з 2020 до 202</w:t>
      </w:r>
      <w:r w:rsidR="00CF060D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</w:t>
      </w: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року</w:t>
      </w:r>
      <w:r w:rsidR="00BA66B7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додатково можна навести посилання на інформацію про виконанні роботи в мережі Інтернет</w:t>
      </w:r>
      <w:r w:rsidR="00CF060D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або надати</w:t>
      </w:r>
      <w:r w:rsidR="004D60DC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копії</w:t>
      </w:r>
      <w:r w:rsidR="00CF060D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рекомендаційн</w:t>
      </w:r>
      <w:r w:rsidR="004D60DC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их</w:t>
      </w:r>
      <w:r w:rsidR="00CF060D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лист</w:t>
      </w:r>
      <w:r w:rsidR="004D60DC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ів</w:t>
      </w:r>
      <w:r w:rsidR="00CF060D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/відгук</w:t>
      </w:r>
      <w:r w:rsidR="004D60DC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ів</w:t>
      </w:r>
      <w:r w:rsidR="00CF060D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про виконану роботу</w:t>
      </w: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3317"/>
        <w:gridCol w:w="3910"/>
        <w:gridCol w:w="1755"/>
      </w:tblGrid>
      <w:tr w:rsidR="00CF060D" w:rsidRPr="00664442" w14:paraId="13898B9A" w14:textId="77777777" w:rsidTr="00CF060D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E96246" w14:textId="77777777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C0846" w14:textId="138C32E0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об’єкта, місцезнаходження (область, населений пункт)</w:t>
            </w:r>
          </w:p>
          <w:p w14:paraId="6C862E2F" w14:textId="77777777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(навести короткий перелік робіт, які виконувалися)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6A939" w14:textId="77777777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Замовник</w:t>
            </w:r>
          </w:p>
          <w:p w14:paraId="7EB6DC20" w14:textId="253E8717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(назва організації, яка замовляла роботи</w:t>
            </w:r>
            <w:r w:rsidR="00CF060D"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; контактна особа Замовника, номер телефону контактної особи</w:t>
            </w: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D29CA0" w14:textId="77777777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Період виконання робіт</w:t>
            </w:r>
          </w:p>
          <w:p w14:paraId="6BCF8761" w14:textId="77777777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(роки)</w:t>
            </w:r>
          </w:p>
        </w:tc>
      </w:tr>
      <w:tr w:rsidR="00CF060D" w:rsidRPr="00664442" w14:paraId="146907F7" w14:textId="77777777" w:rsidTr="00DA091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D540F" w14:textId="77777777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4E975E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11DBC6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095E07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60D" w:rsidRPr="00664442" w14:paraId="2D4694C8" w14:textId="77777777" w:rsidTr="00DA091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6344E8" w14:textId="77777777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573846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68D8D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EF841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60D" w:rsidRPr="00664442" w14:paraId="50A43141" w14:textId="77777777" w:rsidTr="00DA091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4E54C" w14:textId="6F370361" w:rsidR="00BA66B7" w:rsidRPr="00664442" w:rsidRDefault="00BA66B7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D6C5A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28712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4A762B" w14:textId="77777777" w:rsidR="00BA66B7" w:rsidRPr="00664442" w:rsidRDefault="00BA66B7" w:rsidP="00DA0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8ED040" w14:textId="1CEC4231" w:rsidR="00DA0916" w:rsidRPr="00664442" w:rsidRDefault="00DA0916" w:rsidP="00DA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3E4AA" w14:textId="79C76D28" w:rsidR="004D60DC" w:rsidRPr="00664442" w:rsidRDefault="004D60DC" w:rsidP="004D60DC">
      <w:pPr>
        <w:numPr>
          <w:ilvl w:val="0"/>
          <w:numId w:val="8"/>
        </w:num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Перелік фахівців відповідної кваліфікації, як</w:t>
      </w:r>
      <w:r w:rsidR="00A13784"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 Заявник</w:t>
      </w: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плану</w:t>
      </w:r>
      <w:r w:rsidR="00A13784"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</w:t>
      </w: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залучати до виконання Робіт</w:t>
      </w:r>
    </w:p>
    <w:p w14:paraId="2F4D73A3" w14:textId="619F6BE7" w:rsidR="004D0328" w:rsidRDefault="004D60DC" w:rsidP="004D60DC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(У </w:t>
      </w:r>
      <w:r w:rsidR="003C40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таблиці-</w:t>
      </w: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переліку потрібно навести інформацію про працівників відповідної кваліфікації (інженерні та робочі спеціальності), які плануються </w:t>
      </w:r>
      <w:r w:rsidR="00A13784"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Заявником</w:t>
      </w: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залучатися до виконання Робіт</w:t>
      </w:r>
      <w:r w:rsid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329A0AD" w14:textId="6426B743" w:rsidR="004D0328" w:rsidRPr="004D0328" w:rsidRDefault="004D0328" w:rsidP="004D0328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Додатковою перевагою Заявника буде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наявн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ість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працівників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посадових осіб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="00A360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із наданими копіями підтверджуючих документів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відповідної кваліфікації: </w:t>
      </w:r>
    </w:p>
    <w:p w14:paraId="1F060329" w14:textId="10A2AD55" w:rsidR="004D0328" w:rsidRPr="004D0328" w:rsidRDefault="004D0328" w:rsidP="004D0328">
      <w:pPr>
        <w:pStyle w:val="af2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головний інженер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 дійсними 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посвідчення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про проходження навчання і перевірку знань законодавчих актів з охороні праці, пожежної безпеки, електробезпеки, 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гігієни праці та виробничої санітарії, надання </w:t>
      </w:r>
      <w:proofErr w:type="spellStart"/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домедичної</w:t>
      </w:r>
      <w:proofErr w:type="spellEnd"/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допомоги потерпілому в разі нещасного випадку та наявніст</w:t>
      </w:r>
      <w:r w:rsid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не менше ІІ групи</w:t>
      </w:r>
      <w:r w:rsid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електробезпеки</w:t>
      </w:r>
      <w:r w:rsid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44B40E8A" w14:textId="21DE4155" w:rsidR="004D0328" w:rsidRPr="004D0328" w:rsidRDefault="004D0328" w:rsidP="004D0328">
      <w:pPr>
        <w:pStyle w:val="af2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головний енергетик</w:t>
      </w:r>
      <w:r w:rsid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 дійсним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посвідчення</w:t>
      </w:r>
      <w:r w:rsid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 </w:t>
      </w:r>
      <w:r w:rsidR="00FC0802" w:rsidRP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</w:t>
      </w:r>
      <w:r w:rsid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</w:t>
      </w:r>
      <w:r w:rsidR="00FC0802" w:rsidRP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групи</w:t>
      </w:r>
      <w:r w:rsid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</w:t>
      </w:r>
      <w:r w:rsidR="00FC0802" w:rsidRP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електробезпеки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про допущення до роботи в електроустановках  напругою </w:t>
      </w:r>
      <w:r w:rsidR="00601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r w:rsidRPr="004D0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1000 В</w:t>
      </w:r>
      <w:r w:rsidR="00FC08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4421B3FB" w14:textId="124204BA" w:rsidR="004D0328" w:rsidRPr="004225FE" w:rsidRDefault="004D0328" w:rsidP="002C28A9">
      <w:pPr>
        <w:pStyle w:val="af2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інженер з охорони праці з </w:t>
      </w:r>
      <w:r w:rsidR="004225FE" w:rsidRP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дійсним</w:t>
      </w:r>
      <w:r w:rsid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посвідчення</w:t>
      </w:r>
      <w:r w:rsid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 w:rsidRP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та сертифікат</w:t>
      </w:r>
      <w:r w:rsid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 w:rsidRP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виданими відповідним органом із сертифікації фахівців будівельної галузі за напрямком</w:t>
      </w:r>
      <w:r w:rsid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інженер з охорони праці (будівництво) з кваліфікаційним рівнем (категорією) не нижче базового</w:t>
      </w:r>
      <w:r w:rsidR="004225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4A248D2" w14:textId="77777777" w:rsidR="00FA4675" w:rsidRDefault="004D0328" w:rsidP="006229E2">
      <w:pPr>
        <w:pStyle w:val="af2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виконроб/начальник дільниці</w:t>
      </w:r>
      <w:r w:rsidR="004225FE"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із</w:t>
      </w:r>
      <w:r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диплом</w:t>
      </w:r>
      <w:r w:rsidR="004225FE"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про вищу освіту у галузі будівництва;</w:t>
      </w:r>
    </w:p>
    <w:p w14:paraId="09C8DDF3" w14:textId="11BD4239" w:rsidR="00A36030" w:rsidRDefault="004D0328" w:rsidP="006229E2">
      <w:pPr>
        <w:pStyle w:val="af2"/>
        <w:numPr>
          <w:ilvl w:val="0"/>
          <w:numId w:val="14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інженер</w:t>
      </w:r>
      <w:r w:rsidR="00A36030"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-проектувальник за напрямком кошторисна документація </w:t>
      </w:r>
      <w:r w:rsidR="00F75663"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 дійсним кваліфікаційним сертифікатом та</w:t>
      </w:r>
      <w:r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страхов</w:t>
      </w:r>
      <w:r w:rsidR="00F75663"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</w:t>
      </w:r>
      <w:r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поліс</w:t>
      </w:r>
      <w:r w:rsidR="00F75663"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 w:rsidR="00A36030" w:rsidRPr="00FA467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(договором страхування).)</w:t>
      </w:r>
    </w:p>
    <w:p w14:paraId="53CE3081" w14:textId="77777777" w:rsidR="00FA4675" w:rsidRPr="00FA4675" w:rsidRDefault="00FA4675" w:rsidP="00FA4675">
      <w:pPr>
        <w:pStyle w:val="af2"/>
        <w:spacing w:after="120" w:line="240" w:lineRule="auto"/>
        <w:ind w:left="71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9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2628"/>
        <w:gridCol w:w="2884"/>
        <w:gridCol w:w="3078"/>
      </w:tblGrid>
      <w:tr w:rsidR="004D60DC" w:rsidRPr="00664442" w14:paraId="3A70F01D" w14:textId="77777777" w:rsidTr="00BD29FE">
        <w:trPr>
          <w:trHeight w:val="68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1C0E21E" w14:textId="77777777" w:rsidR="004D60DC" w:rsidRPr="00664442" w:rsidRDefault="004D60DC" w:rsidP="004D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FAF6685" w14:textId="77777777" w:rsidR="004D60DC" w:rsidRPr="00664442" w:rsidRDefault="004D60DC" w:rsidP="004D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Спеціальність/посада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6FD036A" w14:textId="77777777" w:rsidR="004D60DC" w:rsidRPr="00664442" w:rsidRDefault="004D60DC" w:rsidP="004D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Прізвище, ініціали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378C02B" w14:textId="77777777" w:rsidR="004D60DC" w:rsidRPr="00664442" w:rsidRDefault="004D60DC" w:rsidP="004D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Загальний стаж роботи у будівництві (років)</w:t>
            </w:r>
          </w:p>
        </w:tc>
      </w:tr>
      <w:tr w:rsidR="004D60DC" w:rsidRPr="00664442" w14:paraId="02D4D466" w14:textId="77777777" w:rsidTr="00BD29FE">
        <w:trPr>
          <w:trHeight w:val="271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84EBF" w14:textId="6C9A4298" w:rsidR="004D60DC" w:rsidRPr="00664442" w:rsidRDefault="00BD29FE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1B06E" w14:textId="77777777" w:rsidR="004D60DC" w:rsidRPr="00664442" w:rsidRDefault="004D60DC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A4AE6" w14:textId="77777777" w:rsidR="004D60DC" w:rsidRPr="00664442" w:rsidRDefault="004D60DC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8125A" w14:textId="77777777" w:rsidR="004D60DC" w:rsidRPr="00664442" w:rsidRDefault="004D60DC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60DC" w:rsidRPr="00664442" w14:paraId="252D156E" w14:textId="77777777" w:rsidTr="00BD29FE">
        <w:trPr>
          <w:trHeight w:val="276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E50E65" w14:textId="74F9B08F" w:rsidR="004D60DC" w:rsidRPr="00664442" w:rsidRDefault="00BD29FE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5FB28" w14:textId="77777777" w:rsidR="004D60DC" w:rsidRPr="00664442" w:rsidRDefault="004D60DC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0FC6F" w14:textId="77777777" w:rsidR="004D60DC" w:rsidRPr="00664442" w:rsidRDefault="004D60DC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0EC11" w14:textId="77777777" w:rsidR="004D60DC" w:rsidRPr="00664442" w:rsidRDefault="004D60DC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D60DC" w:rsidRPr="00664442" w14:paraId="0CBB7A6E" w14:textId="77777777" w:rsidTr="00BD29FE">
        <w:trPr>
          <w:trHeight w:val="123"/>
          <w:jc w:val="center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BDADA" w14:textId="64B486FB" w:rsidR="004D60DC" w:rsidRPr="00664442" w:rsidRDefault="00BD29FE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7B861" w14:textId="77777777" w:rsidR="004D60DC" w:rsidRPr="00664442" w:rsidRDefault="004D60DC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9639D" w14:textId="77777777" w:rsidR="004D60DC" w:rsidRPr="00664442" w:rsidRDefault="004D60DC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F59F8" w14:textId="77777777" w:rsidR="004D60DC" w:rsidRPr="00664442" w:rsidRDefault="004D60DC" w:rsidP="00BD2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239E574" w14:textId="77777777" w:rsidR="00FA4675" w:rsidRDefault="00FA4675" w:rsidP="00FA4675">
      <w:pPr>
        <w:spacing w:before="280" w:after="28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97C62B" w14:textId="28279989" w:rsidR="004D60DC" w:rsidRPr="00664442" w:rsidRDefault="00A13784" w:rsidP="004D60DC">
      <w:pPr>
        <w:numPr>
          <w:ilvl w:val="0"/>
          <w:numId w:val="8"/>
        </w:num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Інформація щодо наявності у Заявника матеріально-технічної бази для виконання Робіт</w:t>
      </w:r>
    </w:p>
    <w:p w14:paraId="6B39B227" w14:textId="17A8362F" w:rsidR="00664442" w:rsidRPr="00664442" w:rsidRDefault="00664442" w:rsidP="00664442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 переліку потрібно навести власні/орендовані машини, механізми, устаткування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інструменти</w:t>
      </w: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які плануються залучатися учасником конкурсу для виконання Робіт)</w:t>
      </w:r>
    </w:p>
    <w:tbl>
      <w:tblPr>
        <w:tblW w:w="9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795"/>
        <w:gridCol w:w="1383"/>
        <w:gridCol w:w="1935"/>
        <w:gridCol w:w="2731"/>
      </w:tblGrid>
      <w:tr w:rsidR="00664442" w:rsidRPr="00664442" w14:paraId="7E23B49B" w14:textId="77777777" w:rsidTr="00664442">
        <w:trPr>
          <w:trHeight w:val="96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F746D9E" w14:textId="77777777" w:rsidR="00664442" w:rsidRPr="00664442" w:rsidRDefault="00664442" w:rsidP="0001618D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09E0C28" w14:textId="2D16A098" w:rsidR="00664442" w:rsidRPr="00664442" w:rsidRDefault="00664442" w:rsidP="0001618D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Назва/тип машини, механізму, устаткування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, інструменту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A45387D" w14:textId="77777777" w:rsidR="00664442" w:rsidRPr="00664442" w:rsidRDefault="00664442" w:rsidP="0001618D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Кількість. шт.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C950B12" w14:textId="77777777" w:rsidR="00664442" w:rsidRPr="00664442" w:rsidRDefault="00664442" w:rsidP="0001618D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Термін експлуатації, років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CD68E73" w14:textId="77777777" w:rsidR="00664442" w:rsidRPr="00664442" w:rsidRDefault="00664442" w:rsidP="0001618D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Власне/орендоване</w:t>
            </w:r>
          </w:p>
        </w:tc>
      </w:tr>
      <w:tr w:rsidR="00664442" w:rsidRPr="00664442" w14:paraId="0A9665DB" w14:textId="77777777" w:rsidTr="00664442">
        <w:trPr>
          <w:trHeight w:val="2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8EA0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74C2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E7C9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AB11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62A1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4442" w:rsidRPr="00664442" w14:paraId="66C2B296" w14:textId="77777777" w:rsidTr="00664442">
        <w:trPr>
          <w:trHeight w:val="1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4467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F824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6F7E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1CB4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D665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64442" w:rsidRPr="00664442" w14:paraId="38320CE4" w14:textId="77777777" w:rsidTr="00664442">
        <w:trPr>
          <w:trHeight w:val="1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6DE4" w14:textId="115E3884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97E6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4C0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BD8E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C854" w14:textId="77777777" w:rsidR="00664442" w:rsidRPr="00664442" w:rsidRDefault="00664442" w:rsidP="0066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CFA065" w14:textId="77777777" w:rsidR="00FA4675" w:rsidRDefault="00FA4675" w:rsidP="00FA4675">
      <w:p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D7DCD3" w14:textId="52244DF5" w:rsidR="00DA0916" w:rsidRPr="00664442" w:rsidRDefault="00BA66B7" w:rsidP="00BA66B7">
      <w:pPr>
        <w:numPr>
          <w:ilvl w:val="0"/>
          <w:numId w:val="8"/>
        </w:num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DA0916"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артість виконання</w:t>
      </w: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робіт</w:t>
      </w:r>
    </w:p>
    <w:p w14:paraId="20639AAB" w14:textId="255D1C2E" w:rsidR="00DA0916" w:rsidRPr="00664442" w:rsidRDefault="00DA0916" w:rsidP="005E3269">
      <w:pPr>
        <w:spacing w:after="280" w:line="240" w:lineRule="auto"/>
        <w:ind w:lef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Загальна вартість робіт</w:t>
      </w:r>
      <w:r w:rsidR="00BA66B7" w:rsidRPr="00664442">
        <w:rPr>
          <w:rFonts w:ascii="Times New Roman" w:hAnsi="Times New Roman" w:cs="Times New Roman"/>
          <w:sz w:val="24"/>
          <w:szCs w:val="24"/>
        </w:rPr>
        <w:t xml:space="preserve"> </w:t>
      </w:r>
      <w:r w:rsidR="00BA66B7" w:rsidRPr="00664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="00C92DA3" w:rsidRPr="00C92DA3">
        <w:rPr>
          <w:rFonts w:ascii="Times New Roman" w:eastAsia="Times New Roman" w:hAnsi="Times New Roman" w:cs="Times New Roman"/>
          <w:color w:val="000000"/>
          <w:sz w:val="24"/>
          <w:szCs w:val="24"/>
        </w:rPr>
        <w:t>поточного ремонту підвального приміщення (найпростішого укриття) будівлі школи у м. Київ</w:t>
      </w:r>
      <w:r w:rsidR="007F4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визначена Договірною ціною</w:t>
      </w:r>
      <w:r w:rsidR="00BA66B7" w:rsidRPr="00664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відповідно до Технічного завдання становить:</w:t>
      </w:r>
    </w:p>
    <w:p w14:paraId="5B6461FA" w14:textId="288EDEE5" w:rsidR="005E3269" w:rsidRPr="00664442" w:rsidRDefault="00C92DA3" w:rsidP="005E3269">
      <w:pPr>
        <w:spacing w:after="280" w:line="240" w:lineRule="auto"/>
        <w:ind w:lef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                               </w:t>
      </w:r>
      <w:r w:rsidRPr="00C92D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="005E3269" w:rsidRPr="00C92D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(вказати числом і прописом)</w:t>
      </w:r>
      <w:r w:rsidRPr="00C92D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   </w:t>
      </w:r>
      <w:r w:rsidRPr="00C92D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</w:t>
      </w:r>
      <w:r w:rsidRPr="00C92D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5E3269" w:rsidRPr="00664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грн. з/без ПДВ</w:t>
      </w:r>
    </w:p>
    <w:p w14:paraId="277EC08F" w14:textId="77777777" w:rsidR="00FA4675" w:rsidRDefault="00FA467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618429A" w14:textId="19492E37" w:rsidR="007F48BF" w:rsidRDefault="007F48BF" w:rsidP="00BA66B7">
      <w:pPr>
        <w:numPr>
          <w:ilvl w:val="0"/>
          <w:numId w:val="8"/>
        </w:num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Тривалість виконання робіт</w:t>
      </w:r>
    </w:p>
    <w:p w14:paraId="3187980A" w14:textId="3FF043BB" w:rsidR="00413861" w:rsidRPr="00413861" w:rsidRDefault="00413861" w:rsidP="007F48BF">
      <w:pPr>
        <w:spacing w:after="280" w:line="240" w:lineRule="auto"/>
        <w:ind w:left="39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138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AE14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Для підтвердження загальної тривалості виконання робіт надайте </w:t>
      </w:r>
      <w:proofErr w:type="spellStart"/>
      <w:r w:rsidRPr="004138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="002645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є</w:t>
      </w:r>
      <w:r w:rsidRPr="004138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</w:t>
      </w:r>
      <w:proofErr w:type="spellEnd"/>
      <w:r w:rsidRPr="004138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календарного графіку виконання робіт)</w:t>
      </w:r>
    </w:p>
    <w:p w14:paraId="71FA2E1D" w14:textId="3E648679" w:rsidR="007F48BF" w:rsidRDefault="007F48BF" w:rsidP="007F48BF">
      <w:pPr>
        <w:spacing w:after="280" w:line="240" w:lineRule="auto"/>
        <w:ind w:left="3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4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тривалість виконання</w:t>
      </w:r>
      <w:r w:rsidRPr="007F4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робіт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(включно з термінами підготовлення до виконання робіт, термінами закупівлі та постачання матеріалів/обладнання/устаткування)</w:t>
      </w:r>
      <w:r w:rsidRPr="007F48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поточного ремонту підвального приміщення (найпростішого укриття) будівлі школи у м. Київ відповідно до Технічного завдання становить:</w:t>
      </w:r>
    </w:p>
    <w:p w14:paraId="5071B2AA" w14:textId="2E59998D" w:rsidR="007F48BF" w:rsidRPr="007F48BF" w:rsidRDefault="007F48BF" w:rsidP="007F48BF">
      <w:pPr>
        <w:spacing w:after="280" w:line="240" w:lineRule="auto"/>
        <w:ind w:left="39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</w:t>
      </w:r>
      <w:r w:rsidRPr="00C92D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(вказати числом і прописом) 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7F4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Pr="007F48BF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календарних днів з дати підписання договору</w:t>
      </w:r>
      <w:r w:rsidR="0041386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F4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                              </w:t>
      </w:r>
      <w:r w:rsidRPr="007F4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</w:t>
      </w:r>
      <w:r w:rsidRPr="007F48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                              </w:t>
      </w:r>
    </w:p>
    <w:p w14:paraId="6156FA1C" w14:textId="77777777" w:rsidR="00FA4675" w:rsidRDefault="00FA4675" w:rsidP="00FA4675">
      <w:p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314F44" w14:textId="44ADF9DA" w:rsidR="00DA0916" w:rsidRPr="00664442" w:rsidRDefault="00DA0916" w:rsidP="00BA66B7">
      <w:pPr>
        <w:numPr>
          <w:ilvl w:val="0"/>
          <w:numId w:val="8"/>
        </w:num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оплати Робіт </w:t>
      </w:r>
    </w:p>
    <w:p w14:paraId="06BA9F93" w14:textId="765C407B" w:rsidR="00DA0916" w:rsidRPr="00764C41" w:rsidRDefault="00DA0916" w:rsidP="00764C41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(У запропонованій нижче таблиці заповніть бажаний графік оплати у % або подайте пропозицію графіку оплати у власному вигляді)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3210"/>
      </w:tblGrid>
      <w:tr w:rsidR="00DA0916" w:rsidRPr="00664442" w14:paraId="723B3635" w14:textId="77777777" w:rsidTr="00764C41">
        <w:trPr>
          <w:trHeight w:val="391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8882E6" w14:textId="77777777" w:rsidR="00DA0916" w:rsidRPr="00664442" w:rsidRDefault="00DA0916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 </w:t>
            </w: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Аванс,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1289BF" w14:textId="77777777" w:rsidR="00DA0916" w:rsidRPr="00664442" w:rsidRDefault="00DA0916" w:rsidP="00DA0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4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Остаточний розрахунок, %</w:t>
            </w:r>
          </w:p>
        </w:tc>
      </w:tr>
      <w:tr w:rsidR="00DA0916" w:rsidRPr="00764C41" w14:paraId="7ADE1CE8" w14:textId="77777777" w:rsidTr="00764C41">
        <w:trPr>
          <w:trHeight w:val="283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B7694" w14:textId="77777777" w:rsidR="00DA0916" w:rsidRPr="00764C41" w:rsidRDefault="00DA0916" w:rsidP="0076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20F830" w14:textId="77777777" w:rsidR="00DA0916" w:rsidRPr="00764C41" w:rsidRDefault="00DA0916" w:rsidP="0076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B4ECD5" w14:textId="77777777" w:rsidR="00FA4675" w:rsidRDefault="00FA4675" w:rsidP="00FA4675">
      <w:p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07D775" w14:textId="60C5DCCF" w:rsidR="00DA0916" w:rsidRPr="00664442" w:rsidRDefault="00DA0916" w:rsidP="00BA66B7">
      <w:pPr>
        <w:numPr>
          <w:ilvl w:val="0"/>
          <w:numId w:val="8"/>
        </w:numPr>
        <w:spacing w:before="280" w:after="280" w:line="240" w:lineRule="auto"/>
        <w:ind w:left="58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 заявки також додаються (перелік документів): </w:t>
      </w:r>
    </w:p>
    <w:p w14:paraId="0AAB6E3D" w14:textId="2533F05D" w:rsidR="005E3269" w:rsidRPr="00664442" w:rsidRDefault="005E3269" w:rsidP="005E3269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(Вкажіть всі документи</w:t>
      </w:r>
      <w:r w:rsidR="00764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/копії документів</w:t>
      </w:r>
      <w:r w:rsidRPr="006644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які додаються до заявки)</w:t>
      </w:r>
    </w:p>
    <w:p w14:paraId="5C7911BA" w14:textId="65E181FD" w:rsidR="00DA0916" w:rsidRPr="00664442" w:rsidRDefault="00DA0916">
      <w:pPr>
        <w:rPr>
          <w:rFonts w:ascii="Times New Roman" w:eastAsia="Arial" w:hAnsi="Times New Roman" w:cs="Times New Roman"/>
          <w:b/>
          <w:sz w:val="24"/>
          <w:szCs w:val="24"/>
        </w:rPr>
      </w:pPr>
    </w:p>
    <w:sectPr w:rsidR="00DA0916" w:rsidRPr="00664442" w:rsidSect="00AD407F">
      <w:headerReference w:type="default" r:id="rId8"/>
      <w:footerReference w:type="default" r:id="rId9"/>
      <w:headerReference w:type="first" r:id="rId10"/>
      <w:pgSz w:w="11906" w:h="16838"/>
      <w:pgMar w:top="851" w:right="851" w:bottom="851" w:left="1418" w:header="709" w:footer="57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C9AD" w14:textId="77777777" w:rsidR="00AD407F" w:rsidRDefault="00AD407F">
      <w:pPr>
        <w:spacing w:after="0" w:line="240" w:lineRule="auto"/>
      </w:pPr>
      <w:r>
        <w:separator/>
      </w:r>
    </w:p>
  </w:endnote>
  <w:endnote w:type="continuationSeparator" w:id="0">
    <w:p w14:paraId="734CBAC0" w14:textId="77777777" w:rsidR="00AD407F" w:rsidRDefault="00AD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673F" w14:textId="2FC798A8" w:rsidR="003E28DC" w:rsidRDefault="003E28DC" w:rsidP="003E28DC">
    <w:pPr>
      <w:pStyle w:val="af"/>
      <w:jc w:val="right"/>
      <w:rPr>
        <w:rFonts w:ascii="Times New Roman" w:hAnsi="Times New Roman" w:cs="Times New Roman"/>
        <w:b/>
        <w:bCs/>
        <w:color w:val="000000"/>
        <w:sz w:val="24"/>
        <w:szCs w:val="24"/>
      </w:rPr>
    </w:pPr>
    <w:r w:rsidRPr="00664442">
      <w:rPr>
        <w:rFonts w:ascii="Times New Roman" w:hAnsi="Times New Roman" w:cs="Times New Roman"/>
        <w:b/>
        <w:bCs/>
        <w:color w:val="000000"/>
        <w:sz w:val="24"/>
        <w:szCs w:val="24"/>
      </w:rPr>
      <w:t>Підпис уповноваженого представника Заявника</w:t>
    </w:r>
  </w:p>
  <w:p w14:paraId="002304E0" w14:textId="033F55B4" w:rsidR="003E28DC" w:rsidRDefault="003E28DC" w:rsidP="003E28DC">
    <w:pPr>
      <w:pStyle w:val="af"/>
      <w:jc w:val="right"/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М. П.</w:t>
    </w:r>
  </w:p>
  <w:p w14:paraId="1E76FFD0" w14:textId="77777777" w:rsidR="00AB27E9" w:rsidRDefault="00AB27E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EEFC" w14:textId="77777777" w:rsidR="00AD407F" w:rsidRDefault="00AD407F">
      <w:pPr>
        <w:spacing w:after="0" w:line="240" w:lineRule="auto"/>
      </w:pPr>
      <w:r>
        <w:separator/>
      </w:r>
    </w:p>
  </w:footnote>
  <w:footnote w:type="continuationSeparator" w:id="0">
    <w:p w14:paraId="3019C28A" w14:textId="77777777" w:rsidR="00AD407F" w:rsidRDefault="00AD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97597"/>
      <w:docPartObj>
        <w:docPartGallery w:val="Page Numbers (Top of Page)"/>
        <w:docPartUnique/>
      </w:docPartObj>
    </w:sdtPr>
    <w:sdtContent>
      <w:p w14:paraId="48B1F25D" w14:textId="7C198B66" w:rsidR="003E28DC" w:rsidRDefault="003E28D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AA747" w14:textId="77777777" w:rsidR="009E43EA" w:rsidRDefault="009E43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225330"/>
      <w:docPartObj>
        <w:docPartGallery w:val="Page Numbers (Top of Page)"/>
        <w:docPartUnique/>
      </w:docPartObj>
    </w:sdtPr>
    <w:sdtContent>
      <w:p w14:paraId="1CEDAE2E" w14:textId="610935C5" w:rsidR="003E28DC" w:rsidRDefault="003E28D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A2F9B9" w14:textId="009F2D3D" w:rsidR="009E43EA" w:rsidRDefault="009E43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16B4"/>
    <w:multiLevelType w:val="multilevel"/>
    <w:tmpl w:val="50CE49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188"/>
    <w:multiLevelType w:val="multilevel"/>
    <w:tmpl w:val="84C27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874E1"/>
    <w:multiLevelType w:val="multilevel"/>
    <w:tmpl w:val="57E6A4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03F21"/>
    <w:multiLevelType w:val="multilevel"/>
    <w:tmpl w:val="26588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939FA"/>
    <w:multiLevelType w:val="multilevel"/>
    <w:tmpl w:val="DA021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287B50"/>
    <w:multiLevelType w:val="multilevel"/>
    <w:tmpl w:val="EFFEA2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F86E7A"/>
    <w:multiLevelType w:val="hybridMultilevel"/>
    <w:tmpl w:val="36269C48"/>
    <w:lvl w:ilvl="0" w:tplc="92DA22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FD4468A"/>
    <w:multiLevelType w:val="multilevel"/>
    <w:tmpl w:val="CB14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E566F"/>
    <w:multiLevelType w:val="multilevel"/>
    <w:tmpl w:val="643A99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AE0B5A"/>
    <w:multiLevelType w:val="multilevel"/>
    <w:tmpl w:val="7700D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D0377F"/>
    <w:multiLevelType w:val="multilevel"/>
    <w:tmpl w:val="A31AC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1959A6"/>
    <w:multiLevelType w:val="multilevel"/>
    <w:tmpl w:val="0D248B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C6AE8"/>
    <w:multiLevelType w:val="multilevel"/>
    <w:tmpl w:val="2712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9D7031"/>
    <w:multiLevelType w:val="multilevel"/>
    <w:tmpl w:val="D3BA3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7989883">
    <w:abstractNumId w:val="0"/>
  </w:num>
  <w:num w:numId="2" w16cid:durableId="762728403">
    <w:abstractNumId w:val="12"/>
  </w:num>
  <w:num w:numId="3" w16cid:durableId="1505779299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274358822">
    <w:abstractNumId w:val="1"/>
    <w:lvlOverride w:ilvl="0">
      <w:lvl w:ilvl="0">
        <w:numFmt w:val="decimal"/>
        <w:lvlText w:val="%1."/>
        <w:lvlJc w:val="left"/>
      </w:lvl>
    </w:lvlOverride>
  </w:num>
  <w:num w:numId="5" w16cid:durableId="27922641">
    <w:abstractNumId w:val="11"/>
    <w:lvlOverride w:ilvl="0">
      <w:lvl w:ilvl="0">
        <w:numFmt w:val="decimal"/>
        <w:lvlText w:val="%1."/>
        <w:lvlJc w:val="left"/>
      </w:lvl>
    </w:lvlOverride>
  </w:num>
  <w:num w:numId="6" w16cid:durableId="841090220">
    <w:abstractNumId w:val="4"/>
    <w:lvlOverride w:ilvl="0">
      <w:lvl w:ilvl="0">
        <w:numFmt w:val="decimal"/>
        <w:lvlText w:val="%1."/>
        <w:lvlJc w:val="left"/>
      </w:lvl>
    </w:lvlOverride>
  </w:num>
  <w:num w:numId="7" w16cid:durableId="1882403701">
    <w:abstractNumId w:val="10"/>
    <w:lvlOverride w:ilvl="0">
      <w:lvl w:ilvl="0">
        <w:numFmt w:val="decimal"/>
        <w:lvlText w:val="%1."/>
        <w:lvlJc w:val="left"/>
      </w:lvl>
    </w:lvlOverride>
  </w:num>
  <w:num w:numId="8" w16cid:durableId="1511334861">
    <w:abstractNumId w:val="9"/>
  </w:num>
  <w:num w:numId="9" w16cid:durableId="415395205">
    <w:abstractNumId w:val="13"/>
    <w:lvlOverride w:ilvl="0">
      <w:lvl w:ilvl="0">
        <w:numFmt w:val="decimal"/>
        <w:lvlText w:val="%1."/>
        <w:lvlJc w:val="left"/>
      </w:lvl>
    </w:lvlOverride>
  </w:num>
  <w:num w:numId="10" w16cid:durableId="1106972373">
    <w:abstractNumId w:val="2"/>
    <w:lvlOverride w:ilvl="0">
      <w:lvl w:ilvl="0">
        <w:numFmt w:val="decimal"/>
        <w:lvlText w:val="%1."/>
        <w:lvlJc w:val="left"/>
      </w:lvl>
    </w:lvlOverride>
  </w:num>
  <w:num w:numId="11" w16cid:durableId="1434546965">
    <w:abstractNumId w:val="8"/>
    <w:lvlOverride w:ilvl="0">
      <w:lvl w:ilvl="0">
        <w:numFmt w:val="decimal"/>
        <w:lvlText w:val="%1."/>
        <w:lvlJc w:val="left"/>
      </w:lvl>
    </w:lvlOverride>
  </w:num>
  <w:num w:numId="12" w16cid:durableId="594827241">
    <w:abstractNumId w:val="5"/>
    <w:lvlOverride w:ilvl="0">
      <w:lvl w:ilvl="0">
        <w:numFmt w:val="decimal"/>
        <w:lvlText w:val="%1."/>
        <w:lvlJc w:val="left"/>
      </w:lvl>
    </w:lvlOverride>
  </w:num>
  <w:num w:numId="13" w16cid:durableId="1462842402">
    <w:abstractNumId w:val="7"/>
  </w:num>
  <w:num w:numId="14" w16cid:durableId="928930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3EA"/>
    <w:rsid w:val="000D02C6"/>
    <w:rsid w:val="00122C3E"/>
    <w:rsid w:val="002257E4"/>
    <w:rsid w:val="00264585"/>
    <w:rsid w:val="002803D3"/>
    <w:rsid w:val="003C405F"/>
    <w:rsid w:val="003E28DC"/>
    <w:rsid w:val="00413861"/>
    <w:rsid w:val="004225FE"/>
    <w:rsid w:val="004D0328"/>
    <w:rsid w:val="004D60DC"/>
    <w:rsid w:val="005E3269"/>
    <w:rsid w:val="006016C7"/>
    <w:rsid w:val="006229E2"/>
    <w:rsid w:val="0063260B"/>
    <w:rsid w:val="00664442"/>
    <w:rsid w:val="00764C41"/>
    <w:rsid w:val="007F48BF"/>
    <w:rsid w:val="009E43EA"/>
    <w:rsid w:val="00A13784"/>
    <w:rsid w:val="00A36030"/>
    <w:rsid w:val="00AB27E9"/>
    <w:rsid w:val="00AC3AB7"/>
    <w:rsid w:val="00AD407F"/>
    <w:rsid w:val="00AE14F0"/>
    <w:rsid w:val="00B30CED"/>
    <w:rsid w:val="00B41415"/>
    <w:rsid w:val="00BA66B7"/>
    <w:rsid w:val="00BD29FE"/>
    <w:rsid w:val="00C92DA3"/>
    <w:rsid w:val="00CF060D"/>
    <w:rsid w:val="00D772DE"/>
    <w:rsid w:val="00DA0916"/>
    <w:rsid w:val="00F03116"/>
    <w:rsid w:val="00F75663"/>
    <w:rsid w:val="00F85F4D"/>
    <w:rsid w:val="00F870E8"/>
    <w:rsid w:val="00FA4675"/>
    <w:rsid w:val="00FC0802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F95D1"/>
  <w15:docId w15:val="{59C34189-F4AF-48C5-99E0-66D92BBC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Нац Платформа"/>
    <w:link w:val="a6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</w:rPr>
  </w:style>
  <w:style w:type="character" w:customStyle="1" w:styleId="a6">
    <w:name w:val="Нац Платформа Знак"/>
    <w:basedOn w:val="a0"/>
    <w:link w:val="a5"/>
    <w:rsid w:val="009D47EF"/>
    <w:rPr>
      <w:rFonts w:ascii="Roboto" w:hAnsi="Roboto"/>
      <w:kern w:val="48"/>
      <w:sz w:val="24"/>
    </w:rPr>
  </w:style>
  <w:style w:type="paragraph" w:customStyle="1" w:styleId="a7">
    <w:name w:val="Нац Платформа без абзаца"/>
    <w:basedOn w:val="a5"/>
    <w:link w:val="a8"/>
    <w:autoRedefine/>
    <w:qFormat/>
    <w:rsid w:val="009D47EF"/>
    <w:pPr>
      <w:ind w:firstLine="0"/>
    </w:pPr>
  </w:style>
  <w:style w:type="character" w:customStyle="1" w:styleId="a8">
    <w:name w:val="Нац Платформа без абзаца Знак"/>
    <w:basedOn w:val="a6"/>
    <w:link w:val="a7"/>
    <w:rsid w:val="009D47EF"/>
    <w:rPr>
      <w:rFonts w:ascii="Roboto" w:hAnsi="Roboto"/>
      <w:kern w:val="48"/>
      <w:sz w:val="24"/>
    </w:rPr>
  </w:style>
  <w:style w:type="paragraph" w:customStyle="1" w:styleId="a9">
    <w:name w:val="Над Платформа Заголовок"/>
    <w:basedOn w:val="a7"/>
    <w:link w:val="aa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</w:rPr>
  </w:style>
  <w:style w:type="character" w:customStyle="1" w:styleId="aa">
    <w:name w:val="Над Платформа Заголовок Знак"/>
    <w:basedOn w:val="a8"/>
    <w:link w:val="a9"/>
    <w:rsid w:val="00C46DD1"/>
    <w:rPr>
      <w:rFonts w:ascii="Arial" w:hAnsi="Arial" w:cs="Arial"/>
      <w:kern w:val="48"/>
      <w:sz w:val="24"/>
      <w:lang w:val="uk-UA"/>
    </w:rPr>
  </w:style>
  <w:style w:type="paragraph" w:styleId="ab">
    <w:name w:val="No Spacing"/>
    <w:link w:val="ac"/>
    <w:uiPriority w:val="1"/>
    <w:qFormat/>
    <w:rsid w:val="00251C8C"/>
    <w:pPr>
      <w:spacing w:after="0" w:line="240" w:lineRule="auto"/>
    </w:pPr>
    <w:rPr>
      <w:rFonts w:eastAsiaTheme="minorEastAsia"/>
    </w:rPr>
  </w:style>
  <w:style w:type="character" w:customStyle="1" w:styleId="ac">
    <w:name w:val="Без інтервалів Знак"/>
    <w:basedOn w:val="a0"/>
    <w:link w:val="ab"/>
    <w:uiPriority w:val="1"/>
    <w:rsid w:val="00251C8C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251C8C"/>
  </w:style>
  <w:style w:type="paragraph" w:styleId="af">
    <w:name w:val="footer"/>
    <w:basedOn w:val="a"/>
    <w:link w:val="af0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1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Назва Знак"/>
    <w:basedOn w:val="a0"/>
    <w:link w:val="a3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5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6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7">
    <w:basedOn w:val="TableNormal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36">
    <w:name w:val="Medium Grid 3 Accent 6"/>
    <w:basedOn w:val="a1"/>
    <w:uiPriority w:val="69"/>
    <w:rsid w:val="00213AA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af8">
    <w:basedOn w:val="TableNormal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1"/>
      </w:tcPr>
    </w:tblStylePr>
  </w:style>
  <w:style w:type="table" w:customStyle="1" w:styleId="afa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fb">
    <w:basedOn w:val="TableNormal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1"/>
      </w:tcPr>
    </w:tblStylePr>
  </w:style>
  <w:style w:type="paragraph" w:styleId="afc">
    <w:name w:val="Normal (Web)"/>
    <w:basedOn w:val="a"/>
    <w:uiPriority w:val="99"/>
    <w:semiHidden/>
    <w:unhideWhenUsed/>
    <w:rsid w:val="00DA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DA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FGv5RsD0pO5fkejnb1SszONUA==">CgMxLjAyCGguZ2pkZ3hzMgloLjMwajB6bGwyDmguYWN0MW5tbGttcXk3OAByITFnN2tpQzQ4S0g1WThvM1k3Z0MzQ2dyYUoxN05GeEdfcQ==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3610</Words>
  <Characters>2058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Oleh Masniak</cp:lastModifiedBy>
  <cp:revision>27</cp:revision>
  <dcterms:created xsi:type="dcterms:W3CDTF">2023-08-18T17:04:00Z</dcterms:created>
  <dcterms:modified xsi:type="dcterms:W3CDTF">2024-02-13T20:43:00Z</dcterms:modified>
</cp:coreProperties>
</file>