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6D4B" w14:textId="77777777" w:rsidR="003C5B6D" w:rsidRDefault="003C5B6D">
      <w:pPr>
        <w:rPr>
          <w:lang w:val="en-US"/>
        </w:rPr>
      </w:pPr>
    </w:p>
    <w:p w14:paraId="143AB555" w14:textId="77777777" w:rsidR="003C5B6D" w:rsidRDefault="003C5B6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538"/>
        <w:gridCol w:w="1036"/>
        <w:gridCol w:w="1664"/>
        <w:gridCol w:w="3251"/>
        <w:gridCol w:w="1543"/>
      </w:tblGrid>
      <w:tr w:rsidR="003C5B6D" w:rsidRPr="00923DB2" w14:paraId="25E3CA3A" w14:textId="77777777" w:rsidTr="008D6ACE">
        <w:tc>
          <w:tcPr>
            <w:tcW w:w="9345" w:type="dxa"/>
            <w:gridSpan w:val="6"/>
            <w:shd w:val="clear" w:color="auto" w:fill="990033"/>
          </w:tcPr>
          <w:p w14:paraId="2B4B449D" w14:textId="75BE4B9E" w:rsidR="00E40179" w:rsidRPr="00E40179" w:rsidRDefault="00923DB2" w:rsidP="001D19BE">
            <w:pPr>
              <w:jc w:val="center"/>
            </w:pPr>
            <w:r w:rsidRPr="00923DB2">
              <w:rPr>
                <w:lang w:val="uk-UA"/>
              </w:rPr>
              <w:t>Комплект для домашнього господарства</w:t>
            </w:r>
            <w:r>
              <w:rPr>
                <w:lang w:val="uk-UA"/>
              </w:rPr>
              <w:t xml:space="preserve"> </w:t>
            </w:r>
            <w:r w:rsidR="00E40179" w:rsidRPr="00E40179">
              <w:t xml:space="preserve"> </w:t>
            </w:r>
          </w:p>
          <w:p w14:paraId="0194007F" w14:textId="77777777" w:rsidR="00923DB2" w:rsidRPr="00923DB2" w:rsidRDefault="00923DB2" w:rsidP="001D19BE">
            <w:pPr>
              <w:jc w:val="center"/>
            </w:pPr>
            <w:r w:rsidRPr="00F347B8">
              <w:rPr>
                <w:lang w:val="uk-UA"/>
              </w:rPr>
              <w:t>(</w:t>
            </w:r>
            <w:r>
              <w:rPr>
                <w:lang w:val="uk-UA"/>
              </w:rPr>
              <w:t>для переміщених</w:t>
            </w:r>
            <w:r w:rsidRPr="00F347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та </w:t>
            </w:r>
            <w:r w:rsidRPr="00F347B8">
              <w:rPr>
                <w:lang w:val="uk-UA"/>
              </w:rPr>
              <w:t>не</w:t>
            </w:r>
            <w:r>
              <w:rPr>
                <w:lang w:val="uk-UA"/>
              </w:rPr>
              <w:t xml:space="preserve"> переміщених осіб</w:t>
            </w:r>
            <w:r w:rsidRPr="00F347B8">
              <w:rPr>
                <w:lang w:val="uk-UA"/>
              </w:rPr>
              <w:t>)</w:t>
            </w:r>
          </w:p>
        </w:tc>
      </w:tr>
      <w:tr w:rsidR="00642B30" w:rsidRPr="00556EA1" w14:paraId="09A3CED2" w14:textId="77777777" w:rsidTr="008D6ACE">
        <w:tc>
          <w:tcPr>
            <w:tcW w:w="561" w:type="dxa"/>
          </w:tcPr>
          <w:p w14:paraId="2ED1CE7E" w14:textId="77777777" w:rsidR="00642B30" w:rsidRPr="00556EA1" w:rsidRDefault="00642B30" w:rsidP="00642B30">
            <w:pPr>
              <w:rPr>
                <w:lang w:val="en-US"/>
              </w:rPr>
            </w:pPr>
            <w:r>
              <w:rPr>
                <w:lang w:val="uk-UA"/>
              </w:rPr>
              <w:t>№</w:t>
            </w:r>
            <w:r w:rsidRPr="00556EA1">
              <w:rPr>
                <w:lang w:val="en-US"/>
              </w:rPr>
              <w:t xml:space="preserve"> </w:t>
            </w:r>
          </w:p>
        </w:tc>
        <w:tc>
          <w:tcPr>
            <w:tcW w:w="1419" w:type="dxa"/>
          </w:tcPr>
          <w:p w14:paraId="41EB7853" w14:textId="77777777" w:rsidR="00642B30" w:rsidRPr="002D43AF" w:rsidRDefault="00642B30" w:rsidP="00642B30">
            <w:pPr>
              <w:rPr>
                <w:lang w:val="uk-UA"/>
              </w:rPr>
            </w:pPr>
            <w:r w:rsidRPr="002D43AF">
              <w:rPr>
                <w:lang w:val="uk-UA"/>
              </w:rPr>
              <w:t>Виріб</w:t>
            </w:r>
          </w:p>
        </w:tc>
        <w:tc>
          <w:tcPr>
            <w:tcW w:w="567" w:type="dxa"/>
          </w:tcPr>
          <w:p w14:paraId="0173E15C" w14:textId="77777777" w:rsidR="00642B30" w:rsidRPr="002D43AF" w:rsidRDefault="00642B30" w:rsidP="00642B30">
            <w:pPr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</w:tc>
        <w:tc>
          <w:tcPr>
            <w:tcW w:w="1701" w:type="dxa"/>
          </w:tcPr>
          <w:p w14:paraId="55993015" w14:textId="77777777" w:rsidR="00642B30" w:rsidRPr="002D43AF" w:rsidRDefault="00642B30" w:rsidP="00642B30">
            <w:pPr>
              <w:rPr>
                <w:lang w:val="uk-UA"/>
              </w:rPr>
            </w:pPr>
            <w:r>
              <w:rPr>
                <w:lang w:val="uk-UA"/>
              </w:rPr>
              <w:t>Розмір</w:t>
            </w:r>
          </w:p>
        </w:tc>
        <w:tc>
          <w:tcPr>
            <w:tcW w:w="3548" w:type="dxa"/>
          </w:tcPr>
          <w:p w14:paraId="70D66F2B" w14:textId="77777777" w:rsidR="00642B30" w:rsidRPr="002D43AF" w:rsidRDefault="00642B30" w:rsidP="00642B30">
            <w:pPr>
              <w:rPr>
                <w:lang w:val="uk-UA"/>
              </w:rPr>
            </w:pPr>
            <w:r w:rsidRPr="002D43AF">
              <w:rPr>
                <w:lang w:val="uk-UA"/>
              </w:rPr>
              <w:t>Технічні специфікації</w:t>
            </w:r>
          </w:p>
        </w:tc>
        <w:tc>
          <w:tcPr>
            <w:tcW w:w="1549" w:type="dxa"/>
          </w:tcPr>
          <w:p w14:paraId="6D73AC3F" w14:textId="77777777" w:rsidR="00642B30" w:rsidRPr="002D43AF" w:rsidRDefault="00642B30" w:rsidP="00642B30">
            <w:pPr>
              <w:rPr>
                <w:lang w:val="uk-UA"/>
              </w:rPr>
            </w:pPr>
            <w:r>
              <w:rPr>
                <w:lang w:val="uk-UA"/>
              </w:rPr>
              <w:t>Коментарі</w:t>
            </w:r>
          </w:p>
        </w:tc>
      </w:tr>
      <w:tr w:rsidR="003C5B6D" w:rsidRPr="00556EA1" w14:paraId="08A64341" w14:textId="77777777" w:rsidTr="008D6ACE">
        <w:tc>
          <w:tcPr>
            <w:tcW w:w="561" w:type="dxa"/>
          </w:tcPr>
          <w:p w14:paraId="6C421159" w14:textId="77777777" w:rsidR="003C5B6D" w:rsidRPr="003C5B6D" w:rsidRDefault="003C5B6D" w:rsidP="008D6ACE">
            <w:r>
              <w:t>1.</w:t>
            </w:r>
          </w:p>
        </w:tc>
        <w:tc>
          <w:tcPr>
            <w:tcW w:w="1419" w:type="dxa"/>
          </w:tcPr>
          <w:p w14:paraId="3DA072FA" w14:textId="146619FB" w:rsidR="000367AC" w:rsidRPr="000367AC" w:rsidRDefault="004A66D7" w:rsidP="008D6ACE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0367AC">
              <w:rPr>
                <w:lang w:val="uk-UA"/>
              </w:rPr>
              <w:t>орбини</w:t>
            </w:r>
            <w:r>
              <w:rPr>
                <w:lang w:val="uk-UA"/>
              </w:rPr>
              <w:t xml:space="preserve"> п</w:t>
            </w:r>
            <w:r w:rsidR="00985446">
              <w:rPr>
                <w:lang w:val="uk-UA"/>
              </w:rPr>
              <w:t>ідвищеної</w:t>
            </w:r>
            <w:r>
              <w:rPr>
                <w:lang w:val="uk-UA"/>
              </w:rPr>
              <w:t xml:space="preserve"> міцності</w:t>
            </w:r>
          </w:p>
        </w:tc>
        <w:tc>
          <w:tcPr>
            <w:tcW w:w="567" w:type="dxa"/>
          </w:tcPr>
          <w:p w14:paraId="4F67AD2C" w14:textId="77777777" w:rsidR="003C5B6D" w:rsidRPr="003C5B6D" w:rsidRDefault="003C5B6D" w:rsidP="008D6ACE">
            <w:r>
              <w:t>1</w:t>
            </w:r>
          </w:p>
        </w:tc>
        <w:tc>
          <w:tcPr>
            <w:tcW w:w="1701" w:type="dxa"/>
          </w:tcPr>
          <w:p w14:paraId="576B4E58" w14:textId="77777777" w:rsidR="003C5B6D" w:rsidRPr="000367AC" w:rsidRDefault="006D0898" w:rsidP="000367AC">
            <w:pPr>
              <w:rPr>
                <w:lang w:val="uk-UA"/>
              </w:rPr>
            </w:pPr>
            <w:r w:rsidRPr="006D0898">
              <w:rPr>
                <w:lang w:val="en-US"/>
              </w:rPr>
              <w:t xml:space="preserve">60×50×40 </w:t>
            </w:r>
            <w:r w:rsidR="000367AC">
              <w:rPr>
                <w:lang w:val="uk-UA"/>
              </w:rPr>
              <w:t>см</w:t>
            </w:r>
          </w:p>
        </w:tc>
        <w:tc>
          <w:tcPr>
            <w:tcW w:w="3548" w:type="dxa"/>
          </w:tcPr>
          <w:p w14:paraId="4AA96C3F" w14:textId="77777777" w:rsidR="000367AC" w:rsidRPr="000367AC" w:rsidRDefault="000367AC" w:rsidP="008D6ACE">
            <w:pPr>
              <w:rPr>
                <w:lang w:val="uk-UA"/>
              </w:rPr>
            </w:pPr>
            <w:r w:rsidRPr="000367AC">
              <w:rPr>
                <w:lang w:val="uk-UA"/>
              </w:rPr>
              <w:t xml:space="preserve">Міцна сумка для перенесення, переважно з щільної бавовни з </w:t>
            </w:r>
            <w:proofErr w:type="spellStart"/>
            <w:r w:rsidRPr="000367AC">
              <w:rPr>
                <w:lang w:val="uk-UA"/>
              </w:rPr>
              <w:t>бризкозахисним</w:t>
            </w:r>
            <w:proofErr w:type="spellEnd"/>
            <w:r w:rsidRPr="000367AC">
              <w:rPr>
                <w:lang w:val="uk-UA"/>
              </w:rPr>
              <w:t xml:space="preserve"> покриттям</w:t>
            </w:r>
          </w:p>
        </w:tc>
        <w:tc>
          <w:tcPr>
            <w:tcW w:w="1549" w:type="dxa"/>
          </w:tcPr>
          <w:p w14:paraId="60AA8467" w14:textId="77777777" w:rsidR="000367AC" w:rsidRPr="000367AC" w:rsidRDefault="000367AC" w:rsidP="000367AC">
            <w:pPr>
              <w:rPr>
                <w:lang w:val="uk-UA"/>
              </w:rPr>
            </w:pPr>
            <w:r w:rsidRPr="000367AC">
              <w:rPr>
                <w:lang w:val="uk-UA"/>
              </w:rPr>
              <w:t>Господарська</w:t>
            </w:r>
            <w:r>
              <w:rPr>
                <w:lang w:val="uk-UA"/>
              </w:rPr>
              <w:t xml:space="preserve"> </w:t>
            </w:r>
            <w:r w:rsidRPr="000367AC">
              <w:rPr>
                <w:lang w:val="uk-UA"/>
              </w:rPr>
              <w:t>торбина</w:t>
            </w:r>
          </w:p>
        </w:tc>
      </w:tr>
      <w:tr w:rsidR="003C5B6D" w:rsidRPr="00556EA1" w14:paraId="37041346" w14:textId="77777777" w:rsidTr="008D6ACE">
        <w:tc>
          <w:tcPr>
            <w:tcW w:w="561" w:type="dxa"/>
          </w:tcPr>
          <w:p w14:paraId="6D6ED44D" w14:textId="77777777" w:rsidR="003C5B6D" w:rsidRPr="003C5B6D" w:rsidRDefault="003C5B6D" w:rsidP="008D6ACE">
            <w:r>
              <w:t>2.</w:t>
            </w:r>
          </w:p>
        </w:tc>
        <w:tc>
          <w:tcPr>
            <w:tcW w:w="1419" w:type="dxa"/>
          </w:tcPr>
          <w:p w14:paraId="4FD376F2" w14:textId="77777777" w:rsidR="000B71D0" w:rsidRPr="00923DB2" w:rsidRDefault="000B71D0" w:rsidP="000B71D0">
            <w:r w:rsidRPr="000367AC">
              <w:rPr>
                <w:lang w:val="uk-UA"/>
              </w:rPr>
              <w:t xml:space="preserve">Набори </w:t>
            </w:r>
            <w:r>
              <w:rPr>
                <w:lang w:val="uk-UA"/>
              </w:rPr>
              <w:t>п</w:t>
            </w:r>
            <w:r w:rsidRPr="002D43AF">
              <w:rPr>
                <w:lang w:val="uk-UA"/>
              </w:rPr>
              <w:t>остільн</w:t>
            </w:r>
            <w:r>
              <w:rPr>
                <w:lang w:val="uk-UA"/>
              </w:rPr>
              <w:t>ої</w:t>
            </w:r>
            <w:r w:rsidRPr="002D43AF">
              <w:rPr>
                <w:lang w:val="uk-UA"/>
              </w:rPr>
              <w:t xml:space="preserve"> білизн</w:t>
            </w:r>
            <w:r>
              <w:rPr>
                <w:lang w:val="uk-UA"/>
              </w:rPr>
              <w:t>и</w:t>
            </w:r>
          </w:p>
        </w:tc>
        <w:tc>
          <w:tcPr>
            <w:tcW w:w="567" w:type="dxa"/>
          </w:tcPr>
          <w:p w14:paraId="7E870E2F" w14:textId="77777777" w:rsidR="003C5B6D" w:rsidRPr="003C5B6D" w:rsidRDefault="006D0898" w:rsidP="008D6ACE">
            <w:r>
              <w:t>2</w:t>
            </w:r>
          </w:p>
        </w:tc>
        <w:tc>
          <w:tcPr>
            <w:tcW w:w="1701" w:type="dxa"/>
          </w:tcPr>
          <w:p w14:paraId="1E380CF9" w14:textId="77777777" w:rsidR="000B71D0" w:rsidRPr="006C68F9" w:rsidRDefault="000B71D0" w:rsidP="000B71D0">
            <w:pPr>
              <w:rPr>
                <w:lang w:val="uk-UA"/>
              </w:rPr>
            </w:pPr>
            <w:r w:rsidRPr="006C68F9">
              <w:rPr>
                <w:lang w:val="uk-UA"/>
              </w:rPr>
              <w:t>Простирадла: 145×210 см</w:t>
            </w:r>
          </w:p>
          <w:p w14:paraId="67567583" w14:textId="77777777" w:rsidR="000B71D0" w:rsidRPr="00556EA1" w:rsidRDefault="000B71D0" w:rsidP="000B71D0">
            <w:pPr>
              <w:rPr>
                <w:lang w:val="en-US"/>
              </w:rPr>
            </w:pPr>
            <w:r w:rsidRPr="006C68F9">
              <w:rPr>
                <w:lang w:val="uk-UA"/>
              </w:rPr>
              <w:t>Наволочка: 70×70 см</w:t>
            </w:r>
          </w:p>
        </w:tc>
        <w:tc>
          <w:tcPr>
            <w:tcW w:w="3548" w:type="dxa"/>
          </w:tcPr>
          <w:p w14:paraId="7AE7003F" w14:textId="77777777" w:rsidR="00A759C5" w:rsidRPr="009A17CA" w:rsidRDefault="00A759C5" w:rsidP="00A759C5">
            <w:pPr>
              <w:rPr>
                <w:lang w:val="uk-UA"/>
              </w:rPr>
            </w:pPr>
            <w:r w:rsidRPr="009A17CA">
              <w:rPr>
                <w:lang w:val="uk-UA"/>
              </w:rPr>
              <w:t>Матеріал: щонайменше 50% бавовни</w:t>
            </w:r>
          </w:p>
          <w:p w14:paraId="0B01730A" w14:textId="77777777" w:rsidR="00A759C5" w:rsidRDefault="00A759C5" w:rsidP="00A759C5">
            <w:pPr>
              <w:rPr>
                <w:lang w:val="uk-UA"/>
              </w:rPr>
            </w:pPr>
            <w:r w:rsidRPr="009A17CA">
              <w:rPr>
                <w:lang w:val="uk-UA"/>
              </w:rPr>
              <w:t>Простирадла підшиті з обох боків</w:t>
            </w:r>
          </w:p>
          <w:p w14:paraId="51A70DBD" w14:textId="77777777" w:rsidR="00A759C5" w:rsidRPr="009A17CA" w:rsidRDefault="00A759C5" w:rsidP="00A759C5">
            <w:pPr>
              <w:rPr>
                <w:lang w:val="uk-UA"/>
              </w:rPr>
            </w:pPr>
            <w:r w:rsidRPr="009A17CA">
              <w:rPr>
                <w:lang w:val="uk-UA"/>
              </w:rPr>
              <w:t>Підход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для використання людиною і не міст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летких органічних</w:t>
            </w:r>
          </w:p>
          <w:p w14:paraId="10C6F3F7" w14:textId="77777777" w:rsidR="00A759C5" w:rsidRPr="00A759C5" w:rsidRDefault="00A759C5" w:rsidP="00A759C5">
            <w:r>
              <w:rPr>
                <w:lang w:val="uk-UA"/>
              </w:rPr>
              <w:t>речовин</w:t>
            </w:r>
            <w:r w:rsidRPr="009A17CA">
              <w:rPr>
                <w:lang w:val="uk-UA"/>
              </w:rPr>
              <w:t xml:space="preserve"> (VOC), не </w:t>
            </w:r>
            <w:r>
              <w:rPr>
                <w:lang w:val="uk-UA"/>
              </w:rPr>
              <w:t>подразнюють</w:t>
            </w:r>
            <w:r w:rsidRPr="009A17CA">
              <w:rPr>
                <w:lang w:val="uk-UA"/>
              </w:rPr>
              <w:t xml:space="preserve"> шкіру і не мають неприємного запаху</w:t>
            </w:r>
          </w:p>
        </w:tc>
        <w:tc>
          <w:tcPr>
            <w:tcW w:w="1549" w:type="dxa"/>
          </w:tcPr>
          <w:p w14:paraId="3B89F836" w14:textId="77777777" w:rsidR="00A759C5" w:rsidRPr="00556EA1" w:rsidRDefault="00A759C5" w:rsidP="008D6ACE">
            <w:pPr>
              <w:rPr>
                <w:lang w:val="en-US"/>
              </w:rPr>
            </w:pPr>
            <w:r w:rsidRPr="00FC0523">
              <w:rPr>
                <w:lang w:val="uk-UA"/>
              </w:rPr>
              <w:t>Постільн</w:t>
            </w:r>
            <w:r>
              <w:rPr>
                <w:lang w:val="uk-UA"/>
              </w:rPr>
              <w:t>е</w:t>
            </w:r>
            <w:r w:rsidRPr="00FC0523">
              <w:rPr>
                <w:lang w:val="uk-UA"/>
              </w:rPr>
              <w:t xml:space="preserve"> при</w:t>
            </w:r>
            <w:r>
              <w:rPr>
                <w:lang w:val="uk-UA"/>
              </w:rPr>
              <w:t>ладдя</w:t>
            </w:r>
          </w:p>
        </w:tc>
      </w:tr>
      <w:tr w:rsidR="003C5B6D" w:rsidRPr="00556EA1" w14:paraId="6B428701" w14:textId="77777777" w:rsidTr="008D6ACE">
        <w:tc>
          <w:tcPr>
            <w:tcW w:w="561" w:type="dxa"/>
          </w:tcPr>
          <w:p w14:paraId="32642E3C" w14:textId="77777777" w:rsidR="003C5B6D" w:rsidRPr="003C5B6D" w:rsidRDefault="003C5B6D" w:rsidP="008D6ACE">
            <w:r>
              <w:t>3.</w:t>
            </w:r>
          </w:p>
        </w:tc>
        <w:tc>
          <w:tcPr>
            <w:tcW w:w="1419" w:type="dxa"/>
          </w:tcPr>
          <w:p w14:paraId="484E8A6A" w14:textId="77777777" w:rsidR="000B71D0" w:rsidRPr="000B71D0" w:rsidRDefault="000B71D0" w:rsidP="008D6ACE">
            <w:pPr>
              <w:rPr>
                <w:lang w:val="uk-UA"/>
              </w:rPr>
            </w:pPr>
            <w:r w:rsidRPr="000B71D0">
              <w:rPr>
                <w:lang w:val="uk-UA"/>
              </w:rPr>
              <w:t>Ковдри</w:t>
            </w:r>
          </w:p>
        </w:tc>
        <w:tc>
          <w:tcPr>
            <w:tcW w:w="567" w:type="dxa"/>
          </w:tcPr>
          <w:p w14:paraId="0820DD74" w14:textId="77777777" w:rsidR="003C5B6D" w:rsidRPr="003C5B6D" w:rsidRDefault="003C5B6D" w:rsidP="008D6ACE">
            <w:r>
              <w:t>2</w:t>
            </w:r>
          </w:p>
        </w:tc>
        <w:tc>
          <w:tcPr>
            <w:tcW w:w="1701" w:type="dxa"/>
          </w:tcPr>
          <w:p w14:paraId="6FDC4F8E" w14:textId="77777777" w:rsidR="003C5B6D" w:rsidRPr="001D19BE" w:rsidRDefault="006D0898" w:rsidP="001D19BE">
            <w:pPr>
              <w:rPr>
                <w:lang w:val="en-US"/>
              </w:rPr>
            </w:pPr>
            <w:r w:rsidRPr="000B71D0">
              <w:t xml:space="preserve">140×200 </w:t>
            </w:r>
            <w:r w:rsidR="001D19BE">
              <w:rPr>
                <w:lang w:val="uk-UA"/>
              </w:rPr>
              <w:t>см</w:t>
            </w:r>
          </w:p>
        </w:tc>
        <w:tc>
          <w:tcPr>
            <w:tcW w:w="3548" w:type="dxa"/>
          </w:tcPr>
          <w:p w14:paraId="71E4DF10" w14:textId="77777777" w:rsidR="001D19BE" w:rsidRPr="00F25039" w:rsidRDefault="001D19BE" w:rsidP="001D19BE">
            <w:pPr>
              <w:rPr>
                <w:lang w:val="uk-UA"/>
              </w:rPr>
            </w:pPr>
            <w:r w:rsidRPr="00F25039">
              <w:rPr>
                <w:lang w:val="uk-UA"/>
              </w:rPr>
              <w:t>Товщина: щонайменше 5 мм</w:t>
            </w:r>
          </w:p>
          <w:p w14:paraId="744E58FA" w14:textId="77777777" w:rsidR="001D19BE" w:rsidRPr="00F25039" w:rsidRDefault="001D19BE" w:rsidP="001D19BE">
            <w:pPr>
              <w:rPr>
                <w:lang w:val="uk-UA"/>
              </w:rPr>
            </w:pPr>
            <w:r w:rsidRPr="00F25039">
              <w:rPr>
                <w:lang w:val="uk-UA"/>
              </w:rPr>
              <w:t>Тканина, ворсована у сухому вигляді з обох боків</w:t>
            </w:r>
          </w:p>
          <w:p w14:paraId="7CB86BDF" w14:textId="77777777" w:rsidR="001D19BE" w:rsidRPr="00F25039" w:rsidRDefault="001D19BE" w:rsidP="001D19BE">
            <w:pPr>
              <w:rPr>
                <w:lang w:val="uk-UA"/>
              </w:rPr>
            </w:pPr>
            <w:r w:rsidRPr="00F25039">
              <w:rPr>
                <w:lang w:val="uk-UA"/>
              </w:rPr>
              <w:t>Матеріал: щонайменше 30 % натуральної вовни - до 70 %</w:t>
            </w:r>
          </w:p>
          <w:p w14:paraId="4A0F505C" w14:textId="77777777" w:rsidR="001D19BE" w:rsidRPr="00F25039" w:rsidRDefault="001D19BE" w:rsidP="001D19BE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25039">
              <w:rPr>
                <w:lang w:val="uk-UA"/>
              </w:rPr>
              <w:t>нші</w:t>
            </w:r>
            <w:r>
              <w:rPr>
                <w:lang w:val="uk-UA"/>
              </w:rPr>
              <w:t xml:space="preserve"> складові </w:t>
            </w:r>
          </w:p>
          <w:p w14:paraId="488AA71F" w14:textId="77777777" w:rsidR="001D19BE" w:rsidRPr="00F25039" w:rsidRDefault="001D19BE" w:rsidP="001D19BE">
            <w:pPr>
              <w:rPr>
                <w:lang w:val="uk-UA"/>
              </w:rPr>
            </w:pPr>
            <w:r w:rsidRPr="00F25039">
              <w:rPr>
                <w:lang w:val="uk-UA"/>
              </w:rPr>
              <w:t>натуральні волокна (бавовна або суміш бавовни та синтетики)</w:t>
            </w:r>
          </w:p>
          <w:p w14:paraId="0A3A37F7" w14:textId="77777777" w:rsidR="001D19BE" w:rsidRDefault="001D19BE" w:rsidP="001D19BE">
            <w:pPr>
              <w:rPr>
                <w:lang w:val="uk-UA"/>
              </w:rPr>
            </w:pPr>
            <w:r w:rsidRPr="00F25039">
              <w:rPr>
                <w:lang w:val="uk-UA"/>
              </w:rPr>
              <w:t>Термостійкість ISO 5085-1: щонайменше 2,5 TOG (або 2,5 м А².К/Вт)</w:t>
            </w:r>
          </w:p>
          <w:p w14:paraId="7681C130" w14:textId="77777777" w:rsidR="001D19BE" w:rsidRPr="009A17CA" w:rsidRDefault="001D19BE" w:rsidP="001D19BE">
            <w:pPr>
              <w:rPr>
                <w:lang w:val="uk-UA"/>
              </w:rPr>
            </w:pPr>
            <w:r w:rsidRPr="009A17CA">
              <w:rPr>
                <w:lang w:val="uk-UA"/>
              </w:rPr>
              <w:t>Підход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для використання людиною і не міст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летких органічних</w:t>
            </w:r>
          </w:p>
          <w:p w14:paraId="6ADD530F" w14:textId="77777777" w:rsidR="003C5B6D" w:rsidRPr="001D19BE" w:rsidRDefault="001D19BE" w:rsidP="001D19BE">
            <w:r>
              <w:rPr>
                <w:lang w:val="uk-UA"/>
              </w:rPr>
              <w:t>речовин</w:t>
            </w:r>
            <w:r w:rsidRPr="009A17CA">
              <w:rPr>
                <w:lang w:val="uk-UA"/>
              </w:rPr>
              <w:t xml:space="preserve"> (VOC), не </w:t>
            </w:r>
            <w:r>
              <w:rPr>
                <w:lang w:val="uk-UA"/>
              </w:rPr>
              <w:t>подразнюють</w:t>
            </w:r>
            <w:r w:rsidRPr="009A17CA">
              <w:rPr>
                <w:lang w:val="uk-UA"/>
              </w:rPr>
              <w:t xml:space="preserve"> шкіру і не мають неприємного запаху</w:t>
            </w:r>
          </w:p>
        </w:tc>
        <w:tc>
          <w:tcPr>
            <w:tcW w:w="1549" w:type="dxa"/>
          </w:tcPr>
          <w:p w14:paraId="47C853C5" w14:textId="77777777" w:rsidR="00A759C5" w:rsidRPr="00556EA1" w:rsidRDefault="00A759C5" w:rsidP="008D6ACE">
            <w:pPr>
              <w:rPr>
                <w:lang w:val="en-US"/>
              </w:rPr>
            </w:pPr>
            <w:r w:rsidRPr="00FC0523">
              <w:rPr>
                <w:lang w:val="uk-UA"/>
              </w:rPr>
              <w:t>Постільн</w:t>
            </w:r>
            <w:r>
              <w:rPr>
                <w:lang w:val="uk-UA"/>
              </w:rPr>
              <w:t>е</w:t>
            </w:r>
            <w:r w:rsidRPr="00FC0523">
              <w:rPr>
                <w:lang w:val="uk-UA"/>
              </w:rPr>
              <w:t xml:space="preserve"> при</w:t>
            </w:r>
            <w:r>
              <w:rPr>
                <w:lang w:val="uk-UA"/>
              </w:rPr>
              <w:t>ладдя</w:t>
            </w:r>
          </w:p>
        </w:tc>
      </w:tr>
      <w:tr w:rsidR="003C5B6D" w:rsidRPr="00556EA1" w14:paraId="44AD05F6" w14:textId="77777777" w:rsidTr="008D6ACE">
        <w:tc>
          <w:tcPr>
            <w:tcW w:w="561" w:type="dxa"/>
          </w:tcPr>
          <w:p w14:paraId="7242146A" w14:textId="77777777" w:rsidR="003C5B6D" w:rsidRPr="003C5B6D" w:rsidRDefault="003C5B6D" w:rsidP="008D6ACE">
            <w:r>
              <w:t>4.</w:t>
            </w:r>
          </w:p>
        </w:tc>
        <w:tc>
          <w:tcPr>
            <w:tcW w:w="1419" w:type="dxa"/>
          </w:tcPr>
          <w:p w14:paraId="6C162BCE" w14:textId="77777777" w:rsidR="000367AC" w:rsidRPr="000367AC" w:rsidRDefault="000367AC" w:rsidP="008D6ACE">
            <w:pPr>
              <w:rPr>
                <w:lang w:val="uk-UA"/>
              </w:rPr>
            </w:pPr>
            <w:r w:rsidRPr="000367AC">
              <w:rPr>
                <w:lang w:val="uk-UA"/>
              </w:rPr>
              <w:t>Набори рушників</w:t>
            </w:r>
          </w:p>
        </w:tc>
        <w:tc>
          <w:tcPr>
            <w:tcW w:w="567" w:type="dxa"/>
          </w:tcPr>
          <w:p w14:paraId="299B5D12" w14:textId="77777777" w:rsidR="003C5B6D" w:rsidRPr="003C5B6D" w:rsidRDefault="003C5B6D" w:rsidP="008D6ACE">
            <w:r>
              <w:t>2</w:t>
            </w:r>
          </w:p>
        </w:tc>
        <w:tc>
          <w:tcPr>
            <w:tcW w:w="1701" w:type="dxa"/>
          </w:tcPr>
          <w:p w14:paraId="484E5048" w14:textId="77777777" w:rsidR="006D0898" w:rsidRPr="001D19BE" w:rsidRDefault="001D19BE" w:rsidP="006D0898">
            <w:pPr>
              <w:rPr>
                <w:lang w:val="uk-UA"/>
              </w:rPr>
            </w:pPr>
            <w:r>
              <w:rPr>
                <w:lang w:val="en-US"/>
              </w:rPr>
              <w:t xml:space="preserve">70 ×140 </w:t>
            </w:r>
            <w:r>
              <w:rPr>
                <w:lang w:val="uk-UA"/>
              </w:rPr>
              <w:t>см</w:t>
            </w:r>
          </w:p>
          <w:p w14:paraId="7F6AC4B3" w14:textId="77777777" w:rsidR="003C5B6D" w:rsidRPr="001D19BE" w:rsidRDefault="001D19BE" w:rsidP="006D0898">
            <w:pPr>
              <w:rPr>
                <w:lang w:val="uk-UA"/>
              </w:rPr>
            </w:pPr>
            <w:r>
              <w:rPr>
                <w:lang w:val="en-US"/>
              </w:rPr>
              <w:t>50×90</w:t>
            </w:r>
            <w:r>
              <w:rPr>
                <w:lang w:val="uk-UA"/>
              </w:rPr>
              <w:t xml:space="preserve"> см</w:t>
            </w:r>
          </w:p>
        </w:tc>
        <w:tc>
          <w:tcPr>
            <w:tcW w:w="3548" w:type="dxa"/>
          </w:tcPr>
          <w:p w14:paraId="3E091278" w14:textId="77777777" w:rsidR="000B71D0" w:rsidRPr="009A17CA" w:rsidRDefault="000B71D0" w:rsidP="000B71D0">
            <w:pPr>
              <w:rPr>
                <w:lang w:val="uk-UA"/>
              </w:rPr>
            </w:pPr>
            <w:r w:rsidRPr="009A17CA">
              <w:rPr>
                <w:lang w:val="uk-UA"/>
              </w:rPr>
              <w:t>Матеріал: щонайменше 50% бавовни, до 50% інших волокон</w:t>
            </w:r>
          </w:p>
          <w:p w14:paraId="7D1660C7" w14:textId="77777777" w:rsidR="000B71D0" w:rsidRPr="009A17CA" w:rsidRDefault="000B71D0" w:rsidP="000B71D0">
            <w:pPr>
              <w:rPr>
                <w:lang w:val="uk-UA"/>
              </w:rPr>
            </w:pPr>
            <w:r w:rsidRPr="009A17CA">
              <w:rPr>
                <w:lang w:val="uk-UA"/>
              </w:rPr>
              <w:t>Вага: щонайменше 400 г/м²</w:t>
            </w:r>
          </w:p>
          <w:p w14:paraId="5E8BB4AB" w14:textId="77777777" w:rsidR="000B71D0" w:rsidRPr="009A17CA" w:rsidRDefault="000B71D0" w:rsidP="000B71D0">
            <w:pPr>
              <w:rPr>
                <w:lang w:val="uk-UA"/>
              </w:rPr>
            </w:pPr>
            <w:r w:rsidRPr="009A17CA">
              <w:rPr>
                <w:lang w:val="uk-UA"/>
              </w:rPr>
              <w:t>Підход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для використання людиною і не міст</w:t>
            </w:r>
            <w:r>
              <w:rPr>
                <w:lang w:val="uk-UA"/>
              </w:rPr>
              <w:t>я</w:t>
            </w:r>
            <w:r w:rsidRPr="009A17CA">
              <w:rPr>
                <w:lang w:val="uk-UA"/>
              </w:rPr>
              <w:t>ть летких органічних</w:t>
            </w:r>
          </w:p>
          <w:p w14:paraId="309EE00F" w14:textId="77777777" w:rsidR="000B71D0" w:rsidRPr="000B71D0" w:rsidRDefault="000B71D0" w:rsidP="000B71D0">
            <w:r>
              <w:rPr>
                <w:lang w:val="uk-UA"/>
              </w:rPr>
              <w:t>речовин</w:t>
            </w:r>
            <w:r w:rsidRPr="009A17CA">
              <w:rPr>
                <w:lang w:val="uk-UA"/>
              </w:rPr>
              <w:t xml:space="preserve"> (VOC), не </w:t>
            </w:r>
            <w:r>
              <w:rPr>
                <w:lang w:val="uk-UA"/>
              </w:rPr>
              <w:t>подразнюють</w:t>
            </w:r>
            <w:r w:rsidRPr="009A17CA">
              <w:rPr>
                <w:lang w:val="uk-UA"/>
              </w:rPr>
              <w:t xml:space="preserve"> шкіру і не мають неприємного запаху</w:t>
            </w:r>
          </w:p>
        </w:tc>
        <w:tc>
          <w:tcPr>
            <w:tcW w:w="1549" w:type="dxa"/>
          </w:tcPr>
          <w:p w14:paraId="5A06746B" w14:textId="77777777" w:rsidR="000367AC" w:rsidRPr="000367AC" w:rsidRDefault="000367AC" w:rsidP="008D6ACE">
            <w:pPr>
              <w:rPr>
                <w:lang w:val="uk-UA"/>
              </w:rPr>
            </w:pPr>
            <w:r>
              <w:rPr>
                <w:lang w:val="uk-UA"/>
              </w:rPr>
              <w:t>Для миття</w:t>
            </w:r>
          </w:p>
        </w:tc>
      </w:tr>
      <w:tr w:rsidR="003C5B6D" w:rsidRPr="00923DB2" w14:paraId="47AA0E31" w14:textId="77777777" w:rsidTr="008D6ACE">
        <w:tc>
          <w:tcPr>
            <w:tcW w:w="561" w:type="dxa"/>
          </w:tcPr>
          <w:p w14:paraId="3CCA8715" w14:textId="77777777" w:rsidR="003C5B6D" w:rsidRPr="003C5B6D" w:rsidRDefault="003C5B6D" w:rsidP="008D6ACE">
            <w:r>
              <w:t>5.</w:t>
            </w:r>
          </w:p>
        </w:tc>
        <w:tc>
          <w:tcPr>
            <w:tcW w:w="1419" w:type="dxa"/>
          </w:tcPr>
          <w:p w14:paraId="40AD0CDE" w14:textId="77777777" w:rsidR="000367AC" w:rsidRPr="000367AC" w:rsidRDefault="000367AC" w:rsidP="008D6ACE">
            <w:pPr>
              <w:rPr>
                <w:lang w:val="uk-UA"/>
              </w:rPr>
            </w:pPr>
            <w:r w:rsidRPr="000367AC">
              <w:rPr>
                <w:lang w:val="uk-UA"/>
              </w:rPr>
              <w:t>Набір кухонного приладдя</w:t>
            </w:r>
          </w:p>
        </w:tc>
        <w:tc>
          <w:tcPr>
            <w:tcW w:w="567" w:type="dxa"/>
          </w:tcPr>
          <w:p w14:paraId="49D36B20" w14:textId="77777777" w:rsidR="003C5B6D" w:rsidRPr="003C5B6D" w:rsidRDefault="006D0898" w:rsidP="008D6ACE">
            <w:r>
              <w:t>1</w:t>
            </w:r>
          </w:p>
        </w:tc>
        <w:tc>
          <w:tcPr>
            <w:tcW w:w="1701" w:type="dxa"/>
          </w:tcPr>
          <w:p w14:paraId="4EC19998" w14:textId="77777777" w:rsidR="003C5B6D" w:rsidRPr="00556EA1" w:rsidRDefault="00A759C5" w:rsidP="00A759C5">
            <w:pPr>
              <w:rPr>
                <w:lang w:val="en-US"/>
              </w:rPr>
            </w:pPr>
            <w:r>
              <w:rPr>
                <w:lang w:val="uk-UA"/>
              </w:rPr>
              <w:t>Незастосовне</w:t>
            </w:r>
          </w:p>
        </w:tc>
        <w:tc>
          <w:tcPr>
            <w:tcW w:w="3548" w:type="dxa"/>
          </w:tcPr>
          <w:p w14:paraId="742E366E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7 літрів, каструля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 або алюмінію</w:t>
            </w:r>
          </w:p>
          <w:p w14:paraId="2BEB0E7A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2,5-літрова сковорода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 (використовується як кришка </w:t>
            </w:r>
            <w:r w:rsidRPr="00A759C5">
              <w:rPr>
                <w:lang w:val="uk-UA"/>
              </w:rPr>
              <w:lastRenderedPageBreak/>
              <w:t>для 7-літрової каструлі)</w:t>
            </w:r>
          </w:p>
          <w:p w14:paraId="7397232D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Знімна ручка для сковороди </w:t>
            </w:r>
            <w:r>
              <w:rPr>
                <w:lang w:val="uk-UA"/>
              </w:rPr>
              <w:t>ємністю</w:t>
            </w:r>
            <w:r w:rsidRPr="00A759C5">
              <w:rPr>
                <w:lang w:val="uk-UA"/>
              </w:rPr>
              <w:t xml:space="preserve"> 2,5 л</w:t>
            </w:r>
          </w:p>
          <w:p w14:paraId="082D72C8" w14:textId="77777777" w:rsid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5 літрів, каструля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 або алюмінію з кришкою</w:t>
            </w:r>
          </w:p>
          <w:p w14:paraId="529918D4" w14:textId="77777777" w:rsidR="00A76A37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Миска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 </w:t>
            </w:r>
            <w:r>
              <w:rPr>
                <w:lang w:val="uk-UA"/>
              </w:rPr>
              <w:t>ємністю</w:t>
            </w:r>
            <w:r w:rsidRPr="00A759C5">
              <w:rPr>
                <w:lang w:val="uk-UA"/>
              </w:rPr>
              <w:t xml:space="preserve"> 1 л </w:t>
            </w:r>
          </w:p>
          <w:p w14:paraId="565A635E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Тарілки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64A2EBA2" w14:textId="77777777" w:rsidR="00A76A37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Чашки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 або пластику </w:t>
            </w:r>
          </w:p>
          <w:p w14:paraId="59368190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Столові ложки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1B1557BE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Вилки столові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1CD3D31E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05 x Столові ножі з </w:t>
            </w:r>
            <w:proofErr w:type="spellStart"/>
            <w:r w:rsidRPr="00A759C5">
              <w:rPr>
                <w:lang w:val="uk-UA"/>
              </w:rPr>
              <w:t>нержав</w:t>
            </w:r>
            <w:r>
              <w:rPr>
                <w:lang w:val="uk-UA"/>
              </w:rPr>
              <w:t>ко</w:t>
            </w:r>
            <w:r w:rsidRPr="00A759C5">
              <w:rPr>
                <w:lang w:val="uk-UA"/>
              </w:rPr>
              <w:t>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0556D721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Кухонний ніж із лезом із </w:t>
            </w:r>
            <w:proofErr w:type="spellStart"/>
            <w:r>
              <w:rPr>
                <w:lang w:val="uk-UA"/>
              </w:rPr>
              <w:t>нержавкої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6F87CD6D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>01 x Дерев</w:t>
            </w:r>
            <w:r>
              <w:rPr>
                <w:lang w:val="uk-UA"/>
              </w:rPr>
              <w:t>’</w:t>
            </w:r>
            <w:r w:rsidRPr="00A759C5">
              <w:rPr>
                <w:lang w:val="uk-UA"/>
              </w:rPr>
              <w:t xml:space="preserve">яна </w:t>
            </w:r>
            <w:r w:rsidR="005A3690">
              <w:rPr>
                <w:lang w:val="uk-UA"/>
              </w:rPr>
              <w:t>ополо</w:t>
            </w:r>
            <w:r w:rsidR="005A3690" w:rsidRPr="005A3690">
              <w:rPr>
                <w:lang w:val="uk-UA"/>
              </w:rPr>
              <w:t>ник</w:t>
            </w:r>
          </w:p>
          <w:p w14:paraId="47E0B087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02 x </w:t>
            </w:r>
            <w:r w:rsidR="005A3690">
              <w:rPr>
                <w:lang w:val="uk-UA"/>
              </w:rPr>
              <w:t>Ополо</w:t>
            </w:r>
            <w:r w:rsidR="005A3690" w:rsidRPr="005A3690">
              <w:rPr>
                <w:lang w:val="uk-UA"/>
              </w:rPr>
              <w:t>ник</w:t>
            </w:r>
            <w:r w:rsidRPr="00A759C5"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нержавкої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11E11478" w14:textId="77777777" w:rsidR="00A759C5" w:rsidRPr="00A759C5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</w:t>
            </w:r>
            <w:r w:rsidR="005A3690">
              <w:rPr>
                <w:lang w:val="uk-UA"/>
              </w:rPr>
              <w:t>Черпак</w:t>
            </w:r>
            <w:r w:rsidRPr="00A759C5">
              <w:rPr>
                <w:lang w:val="uk-UA"/>
              </w:rPr>
              <w:t xml:space="preserve"> із </w:t>
            </w:r>
            <w:proofErr w:type="spellStart"/>
            <w:r>
              <w:rPr>
                <w:lang w:val="uk-UA"/>
              </w:rPr>
              <w:t>нержавкої</w:t>
            </w:r>
            <w:proofErr w:type="spellEnd"/>
            <w:r w:rsidRPr="00A759C5">
              <w:rPr>
                <w:lang w:val="uk-UA"/>
              </w:rPr>
              <w:t xml:space="preserve"> сталі</w:t>
            </w:r>
          </w:p>
          <w:p w14:paraId="02DB08E1" w14:textId="77777777" w:rsidR="00A759C5" w:rsidRPr="00923DB2" w:rsidRDefault="00A759C5" w:rsidP="005A3690">
            <w:pPr>
              <w:rPr>
                <w:lang w:val="uk-UA"/>
              </w:rPr>
            </w:pPr>
            <w:r w:rsidRPr="00A759C5">
              <w:rPr>
                <w:lang w:val="uk-UA"/>
              </w:rPr>
              <w:t xml:space="preserve">01 x </w:t>
            </w:r>
            <w:proofErr w:type="spellStart"/>
            <w:r w:rsidR="005A3690">
              <w:rPr>
                <w:lang w:val="uk-UA"/>
              </w:rPr>
              <w:t>Кухона</w:t>
            </w:r>
            <w:proofErr w:type="spellEnd"/>
            <w:r w:rsidR="005A3690">
              <w:rPr>
                <w:lang w:val="uk-UA"/>
              </w:rPr>
              <w:t xml:space="preserve"> </w:t>
            </w:r>
            <w:proofErr w:type="spellStart"/>
            <w:r w:rsidR="001D19BE">
              <w:rPr>
                <w:lang w:val="uk-UA"/>
              </w:rPr>
              <w:t>ш</w:t>
            </w:r>
            <w:r w:rsidR="005A3690">
              <w:rPr>
                <w:lang w:val="uk-UA"/>
              </w:rPr>
              <w:t>кребачка</w:t>
            </w:r>
            <w:proofErr w:type="spellEnd"/>
            <w:r w:rsidRPr="00A759C5"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нержавкої</w:t>
            </w:r>
            <w:proofErr w:type="spellEnd"/>
            <w:r w:rsidR="001D19BE">
              <w:rPr>
                <w:lang w:val="uk-UA"/>
              </w:rPr>
              <w:t xml:space="preserve"> сталі</w:t>
            </w:r>
          </w:p>
        </w:tc>
        <w:tc>
          <w:tcPr>
            <w:tcW w:w="1549" w:type="dxa"/>
          </w:tcPr>
          <w:p w14:paraId="27F04594" w14:textId="77777777" w:rsidR="00A759C5" w:rsidRPr="00923DB2" w:rsidRDefault="00A759C5" w:rsidP="00A759C5">
            <w:pPr>
              <w:rPr>
                <w:lang w:val="uk-UA"/>
              </w:rPr>
            </w:pPr>
            <w:r w:rsidRPr="00A759C5">
              <w:rPr>
                <w:lang w:val="uk-UA"/>
              </w:rPr>
              <w:lastRenderedPageBreak/>
              <w:t>Приготування їжі та</w:t>
            </w:r>
            <w:r>
              <w:rPr>
                <w:lang w:val="uk-UA"/>
              </w:rPr>
              <w:t xml:space="preserve"> с</w:t>
            </w:r>
            <w:r w:rsidRPr="00A759C5">
              <w:rPr>
                <w:lang w:val="uk-UA"/>
              </w:rPr>
              <w:t>толов</w:t>
            </w:r>
            <w:r>
              <w:rPr>
                <w:lang w:val="uk-UA"/>
              </w:rPr>
              <w:t>е</w:t>
            </w:r>
            <w:r w:rsidRPr="00A759C5">
              <w:rPr>
                <w:lang w:val="uk-UA"/>
              </w:rPr>
              <w:t xml:space="preserve"> прилад</w:t>
            </w:r>
            <w:r>
              <w:rPr>
                <w:lang w:val="uk-UA"/>
              </w:rPr>
              <w:t>дя</w:t>
            </w:r>
          </w:p>
        </w:tc>
      </w:tr>
      <w:tr w:rsidR="003C5B6D" w:rsidRPr="00556EA1" w14:paraId="5E654773" w14:textId="77777777" w:rsidTr="008D6ACE">
        <w:tc>
          <w:tcPr>
            <w:tcW w:w="561" w:type="dxa"/>
          </w:tcPr>
          <w:p w14:paraId="61EF4CF5" w14:textId="77777777" w:rsidR="003C5B6D" w:rsidRPr="003C5B6D" w:rsidRDefault="003C5B6D" w:rsidP="008D6ACE">
            <w:r>
              <w:t>6.</w:t>
            </w:r>
          </w:p>
        </w:tc>
        <w:tc>
          <w:tcPr>
            <w:tcW w:w="1419" w:type="dxa"/>
          </w:tcPr>
          <w:p w14:paraId="34684712" w14:textId="77777777" w:rsidR="000B71D0" w:rsidRPr="00556EA1" w:rsidRDefault="000B71D0" w:rsidP="008D6ACE">
            <w:pPr>
              <w:rPr>
                <w:lang w:val="en-US"/>
              </w:rPr>
            </w:pPr>
            <w:r>
              <w:rPr>
                <w:lang w:val="uk-UA"/>
              </w:rPr>
              <w:t>Каністра (опціонально)</w:t>
            </w:r>
          </w:p>
        </w:tc>
        <w:tc>
          <w:tcPr>
            <w:tcW w:w="567" w:type="dxa"/>
          </w:tcPr>
          <w:p w14:paraId="1F7B3EE1" w14:textId="77777777" w:rsidR="003C5B6D" w:rsidRPr="003C5B6D" w:rsidRDefault="006D0898" w:rsidP="008D6ACE">
            <w:r>
              <w:t>1</w:t>
            </w:r>
          </w:p>
        </w:tc>
        <w:tc>
          <w:tcPr>
            <w:tcW w:w="1701" w:type="dxa"/>
          </w:tcPr>
          <w:p w14:paraId="56280033" w14:textId="77777777" w:rsidR="003C5B6D" w:rsidRPr="000B71D0" w:rsidRDefault="006D0898" w:rsidP="000B71D0">
            <w:pPr>
              <w:rPr>
                <w:lang w:val="uk-UA"/>
              </w:rPr>
            </w:pPr>
            <w:r w:rsidRPr="006D0898">
              <w:rPr>
                <w:lang w:val="en-US"/>
              </w:rPr>
              <w:t xml:space="preserve">10 </w:t>
            </w:r>
            <w:r w:rsidR="001D19BE">
              <w:rPr>
                <w:lang w:val="uk-UA"/>
              </w:rPr>
              <w:t>лі</w:t>
            </w:r>
            <w:r w:rsidR="000B71D0">
              <w:rPr>
                <w:lang w:val="uk-UA"/>
              </w:rPr>
              <w:t>трів</w:t>
            </w:r>
          </w:p>
        </w:tc>
        <w:tc>
          <w:tcPr>
            <w:tcW w:w="3548" w:type="dxa"/>
          </w:tcPr>
          <w:p w14:paraId="579C82C9" w14:textId="77777777" w:rsidR="000B71D0" w:rsidRPr="005713A7" w:rsidRDefault="000B71D0" w:rsidP="000B71D0">
            <w:pPr>
              <w:rPr>
                <w:lang w:val="uk-UA"/>
              </w:rPr>
            </w:pPr>
            <w:r w:rsidRPr="005713A7">
              <w:rPr>
                <w:lang w:val="uk-UA"/>
              </w:rPr>
              <w:t xml:space="preserve">Тип: Комплектується гвинтовою кришкою та литою ручкою для перенесення довжиною </w:t>
            </w:r>
            <w:r>
              <w:rPr>
                <w:lang w:val="uk-UA"/>
              </w:rPr>
              <w:t>щонайменше</w:t>
            </w:r>
            <w:r w:rsidRPr="005713A7">
              <w:rPr>
                <w:lang w:val="uk-UA"/>
              </w:rPr>
              <w:t xml:space="preserve"> 9 см. Внутрішній діаметр кришки </w:t>
            </w:r>
            <w:r>
              <w:rPr>
                <w:lang w:val="uk-UA"/>
              </w:rPr>
              <w:t>щонайменше</w:t>
            </w:r>
            <w:r w:rsidRPr="005713A7">
              <w:rPr>
                <w:lang w:val="uk-UA"/>
              </w:rPr>
              <w:t xml:space="preserve"> 30 мм.</w:t>
            </w:r>
          </w:p>
          <w:p w14:paraId="2A524631" w14:textId="77777777" w:rsidR="000B71D0" w:rsidRPr="005713A7" w:rsidRDefault="000B71D0" w:rsidP="000B71D0">
            <w:pPr>
              <w:rPr>
                <w:lang w:val="uk-UA"/>
              </w:rPr>
            </w:pPr>
            <w:r w:rsidRPr="005713A7">
              <w:rPr>
                <w:lang w:val="uk-UA"/>
              </w:rPr>
              <w:t>Результат випробування на міцність: витримує падіння з висоти 2,5 метра при повному завантаженні.</w:t>
            </w:r>
          </w:p>
          <w:p w14:paraId="315B923B" w14:textId="77777777" w:rsidR="000B71D0" w:rsidRPr="005713A7" w:rsidRDefault="001B7B71" w:rsidP="000B71D0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Матеріал: Нерозбірний </w:t>
            </w:r>
            <w:r w:rsidR="000B71D0" w:rsidRPr="005713A7">
              <w:rPr>
                <w:lang w:val="uk-UA"/>
              </w:rPr>
              <w:t xml:space="preserve">пластик POLYETHYLENE. </w:t>
            </w:r>
            <w:r w:rsidR="000B71D0" w:rsidRPr="005371C4">
              <w:rPr>
                <w:lang w:val="uk-UA"/>
              </w:rPr>
              <w:t>Міцний гнучкий, харчовий поліетилен низької густини</w:t>
            </w:r>
            <w:r w:rsidR="000B71D0" w:rsidRPr="005713A7">
              <w:rPr>
                <w:lang w:val="uk-UA"/>
              </w:rPr>
              <w:t xml:space="preserve"> (LDPE), стабілізований ультрафіолетом. Без гострих країв.</w:t>
            </w:r>
          </w:p>
          <w:p w14:paraId="21059F67" w14:textId="77777777" w:rsidR="000B71D0" w:rsidRPr="005713A7" w:rsidRDefault="000B71D0" w:rsidP="000B71D0">
            <w:pPr>
              <w:rPr>
                <w:lang w:val="uk-UA"/>
              </w:rPr>
            </w:pPr>
            <w:r>
              <w:rPr>
                <w:lang w:val="uk-UA"/>
              </w:rPr>
              <w:t>Мі</w:t>
            </w:r>
            <w:r w:rsidRPr="005371C4">
              <w:rPr>
                <w:lang w:val="uk-UA"/>
              </w:rPr>
              <w:t>сткість</w:t>
            </w:r>
            <w:r w:rsidRPr="005713A7">
              <w:rPr>
                <w:lang w:val="uk-UA"/>
              </w:rPr>
              <w:t>: 10 л.</w:t>
            </w:r>
          </w:p>
          <w:p w14:paraId="6FC0EE35" w14:textId="77777777" w:rsidR="000B71D0" w:rsidRPr="005713A7" w:rsidRDefault="000B71D0" w:rsidP="000B71D0">
            <w:pPr>
              <w:rPr>
                <w:lang w:val="uk-UA"/>
              </w:rPr>
            </w:pPr>
            <w:r w:rsidRPr="005713A7">
              <w:rPr>
                <w:lang w:val="uk-UA"/>
              </w:rPr>
              <w:t xml:space="preserve">Вага: </w:t>
            </w:r>
            <w:r>
              <w:rPr>
                <w:lang w:val="uk-UA"/>
              </w:rPr>
              <w:t>щонайменше 4</w:t>
            </w:r>
            <w:r w:rsidRPr="005713A7">
              <w:rPr>
                <w:lang w:val="uk-UA"/>
              </w:rPr>
              <w:t>55 грам.</w:t>
            </w:r>
          </w:p>
          <w:p w14:paraId="577F6582" w14:textId="77777777" w:rsidR="000B71D0" w:rsidRPr="00923DB2" w:rsidRDefault="000B71D0" w:rsidP="000B71D0">
            <w:r w:rsidRPr="005713A7">
              <w:rPr>
                <w:lang w:val="uk-UA"/>
              </w:rPr>
              <w:t>Колір: Світлий (жовтий, білий).</w:t>
            </w:r>
          </w:p>
        </w:tc>
        <w:tc>
          <w:tcPr>
            <w:tcW w:w="1549" w:type="dxa"/>
          </w:tcPr>
          <w:p w14:paraId="4D66089D" w14:textId="77777777" w:rsidR="000B71D0" w:rsidRPr="00923DB2" w:rsidRDefault="001D19BE" w:rsidP="008D6ACE">
            <w:r>
              <w:rPr>
                <w:lang w:val="uk-UA"/>
              </w:rPr>
              <w:t>П</w:t>
            </w:r>
            <w:r w:rsidR="000B71D0">
              <w:rPr>
                <w:lang w:val="uk-UA"/>
              </w:rPr>
              <w:t xml:space="preserve">осуд </w:t>
            </w:r>
            <w:r w:rsidR="000B71D0" w:rsidRPr="00CE2F7B">
              <w:rPr>
                <w:lang w:val="uk-UA"/>
              </w:rPr>
              <w:t>для води</w:t>
            </w:r>
          </w:p>
        </w:tc>
      </w:tr>
      <w:tr w:rsidR="003C5B6D" w:rsidRPr="001D19BE" w14:paraId="14A6411F" w14:textId="77777777" w:rsidTr="008D6ACE">
        <w:tc>
          <w:tcPr>
            <w:tcW w:w="561" w:type="dxa"/>
          </w:tcPr>
          <w:p w14:paraId="6E72ED80" w14:textId="77777777" w:rsidR="003C5B6D" w:rsidRPr="003C5B6D" w:rsidRDefault="003C5B6D" w:rsidP="008D6ACE">
            <w:r>
              <w:t>7.</w:t>
            </w:r>
          </w:p>
        </w:tc>
        <w:tc>
          <w:tcPr>
            <w:tcW w:w="1419" w:type="dxa"/>
          </w:tcPr>
          <w:p w14:paraId="4A0E48D3" w14:textId="77777777" w:rsidR="000367AC" w:rsidRPr="000367AC" w:rsidRDefault="000367AC" w:rsidP="008D6ACE">
            <w:pPr>
              <w:rPr>
                <w:lang w:val="uk-UA"/>
              </w:rPr>
            </w:pPr>
            <w:r w:rsidRPr="000367AC">
              <w:rPr>
                <w:lang w:val="uk-UA"/>
              </w:rPr>
              <w:t>Відро</w:t>
            </w:r>
          </w:p>
        </w:tc>
        <w:tc>
          <w:tcPr>
            <w:tcW w:w="567" w:type="dxa"/>
          </w:tcPr>
          <w:p w14:paraId="210CB446" w14:textId="77777777" w:rsidR="003C5B6D" w:rsidRPr="003C5B6D" w:rsidRDefault="003C5B6D" w:rsidP="008D6ACE">
            <w:r>
              <w:t>1</w:t>
            </w:r>
          </w:p>
        </w:tc>
        <w:tc>
          <w:tcPr>
            <w:tcW w:w="1701" w:type="dxa"/>
          </w:tcPr>
          <w:p w14:paraId="7F6CB14D" w14:textId="77777777" w:rsidR="003C5B6D" w:rsidRPr="000367AC" w:rsidRDefault="006D0898" w:rsidP="000367AC">
            <w:pPr>
              <w:rPr>
                <w:lang w:val="uk-UA"/>
              </w:rPr>
            </w:pPr>
            <w:r w:rsidRPr="006D0898">
              <w:rPr>
                <w:lang w:val="en-US"/>
              </w:rPr>
              <w:t xml:space="preserve">20 </w:t>
            </w:r>
            <w:r w:rsidR="001D22A7">
              <w:rPr>
                <w:lang w:val="uk-UA"/>
              </w:rPr>
              <w:t>лі</w:t>
            </w:r>
            <w:r w:rsidR="000367AC">
              <w:rPr>
                <w:lang w:val="uk-UA"/>
              </w:rPr>
              <w:t>трів</w:t>
            </w:r>
          </w:p>
        </w:tc>
        <w:tc>
          <w:tcPr>
            <w:tcW w:w="3548" w:type="dxa"/>
          </w:tcPr>
          <w:p w14:paraId="07DAC8F1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Металеве відро ємністю 20 л:</w:t>
            </w:r>
          </w:p>
          <w:p w14:paraId="6F5B83AA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Зовнішній діаметр (вгор</w:t>
            </w:r>
            <w:r>
              <w:rPr>
                <w:lang w:val="uk-UA"/>
              </w:rPr>
              <w:t>і</w:t>
            </w:r>
            <w:r w:rsidRPr="000B71D0">
              <w:rPr>
                <w:lang w:val="uk-UA"/>
              </w:rPr>
              <w:t>): 298 мм</w:t>
            </w:r>
          </w:p>
          <w:p w14:paraId="24D700DA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Зовнішній діаметр (</w:t>
            </w:r>
            <w:r>
              <w:rPr>
                <w:lang w:val="uk-UA"/>
              </w:rPr>
              <w:t>знизу</w:t>
            </w:r>
            <w:r w:rsidRPr="000B71D0">
              <w:rPr>
                <w:lang w:val="uk-UA"/>
              </w:rPr>
              <w:t>): 275 мм</w:t>
            </w:r>
          </w:p>
          <w:p w14:paraId="67487AD8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Внутрішній діаметр (вгор</w:t>
            </w:r>
            <w:r>
              <w:rPr>
                <w:lang w:val="uk-UA"/>
              </w:rPr>
              <w:t>і</w:t>
            </w:r>
            <w:r w:rsidRPr="000B71D0">
              <w:rPr>
                <w:lang w:val="uk-UA"/>
              </w:rPr>
              <w:t>): 286 мм</w:t>
            </w:r>
          </w:p>
          <w:p w14:paraId="629D8D87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Внутрішній діаметр (</w:t>
            </w:r>
            <w:r>
              <w:rPr>
                <w:lang w:val="uk-UA"/>
              </w:rPr>
              <w:t>з</w:t>
            </w:r>
            <w:r w:rsidRPr="000B71D0">
              <w:rPr>
                <w:lang w:val="uk-UA"/>
              </w:rPr>
              <w:t>низ</w:t>
            </w:r>
            <w:r>
              <w:rPr>
                <w:lang w:val="uk-UA"/>
              </w:rPr>
              <w:t>у</w:t>
            </w:r>
            <w:r w:rsidRPr="000B71D0">
              <w:rPr>
                <w:lang w:val="uk-UA"/>
              </w:rPr>
              <w:t>): 263 мм</w:t>
            </w:r>
          </w:p>
          <w:p w14:paraId="514B64CF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lastRenderedPageBreak/>
              <w:t>Висота: 371 мм</w:t>
            </w:r>
          </w:p>
          <w:p w14:paraId="54674133" w14:textId="77777777" w:rsidR="000B71D0" w:rsidRPr="000B71D0" w:rsidRDefault="000B71D0" w:rsidP="000B71D0">
            <w:pPr>
              <w:rPr>
                <w:lang w:val="uk-UA"/>
              </w:rPr>
            </w:pPr>
            <w:r w:rsidRPr="000B71D0">
              <w:rPr>
                <w:lang w:val="uk-UA"/>
              </w:rPr>
              <w:t>Місткість 20 л</w:t>
            </w:r>
          </w:p>
          <w:p w14:paraId="183D1FDD" w14:textId="77777777" w:rsidR="000B71D0" w:rsidRPr="00923DB2" w:rsidRDefault="000B71D0" w:rsidP="000B71D0">
            <w:r w:rsidRPr="000B71D0">
              <w:rPr>
                <w:lang w:val="uk-UA"/>
              </w:rPr>
              <w:t>Вага порожнього відра: 1,5 кг</w:t>
            </w:r>
          </w:p>
        </w:tc>
        <w:tc>
          <w:tcPr>
            <w:tcW w:w="1549" w:type="dxa"/>
          </w:tcPr>
          <w:p w14:paraId="7BFC2F0F" w14:textId="77777777" w:rsidR="000367AC" w:rsidRPr="000367AC" w:rsidRDefault="000367AC" w:rsidP="006D0898">
            <w:pPr>
              <w:rPr>
                <w:lang w:val="uk-UA"/>
              </w:rPr>
            </w:pPr>
            <w:r w:rsidRPr="000367AC">
              <w:rPr>
                <w:lang w:val="uk-UA"/>
              </w:rPr>
              <w:lastRenderedPageBreak/>
              <w:t>Прання та прибирання будинку</w:t>
            </w:r>
          </w:p>
        </w:tc>
      </w:tr>
    </w:tbl>
    <w:p w14:paraId="491D00AD" w14:textId="77777777" w:rsidR="003C5B6D" w:rsidRPr="00556EA1" w:rsidRDefault="003C5B6D">
      <w:pPr>
        <w:rPr>
          <w:lang w:val="en-US"/>
        </w:rPr>
      </w:pPr>
    </w:p>
    <w:sectPr w:rsidR="003C5B6D" w:rsidRPr="00556E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D3F5" w14:textId="77777777" w:rsidR="0034011E" w:rsidRDefault="0034011E" w:rsidP="003C5B6D">
      <w:pPr>
        <w:spacing w:after="0" w:line="240" w:lineRule="auto"/>
      </w:pPr>
      <w:r>
        <w:separator/>
      </w:r>
    </w:p>
  </w:endnote>
  <w:endnote w:type="continuationSeparator" w:id="0">
    <w:p w14:paraId="657D4941" w14:textId="77777777" w:rsidR="0034011E" w:rsidRDefault="0034011E" w:rsidP="003C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C904" w14:textId="77777777" w:rsidR="0034011E" w:rsidRDefault="0034011E" w:rsidP="003C5B6D">
      <w:pPr>
        <w:spacing w:after="0" w:line="240" w:lineRule="auto"/>
      </w:pPr>
      <w:r>
        <w:separator/>
      </w:r>
    </w:p>
  </w:footnote>
  <w:footnote w:type="continuationSeparator" w:id="0">
    <w:p w14:paraId="33816286" w14:textId="77777777" w:rsidR="0034011E" w:rsidRDefault="0034011E" w:rsidP="003C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27F1" w14:textId="77777777" w:rsidR="003C5B6D" w:rsidRDefault="003C5B6D" w:rsidP="003C5B6D">
    <w:pPr>
      <w:pStyle w:val="a4"/>
      <w:ind w:left="-851"/>
    </w:pPr>
    <w:r>
      <w:rPr>
        <w:noProof/>
        <w:lang w:val="en-US"/>
      </w:rPr>
      <w:drawing>
        <wp:inline distT="0" distB="0" distL="0" distR="0" wp14:anchorId="213C84AE" wp14:editId="29BACDDF">
          <wp:extent cx="1921161" cy="583604"/>
          <wp:effectExtent l="0" t="0" r="3175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165" cy="63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DF"/>
    <w:rsid w:val="00000F4A"/>
    <w:rsid w:val="00027A00"/>
    <w:rsid w:val="000367AC"/>
    <w:rsid w:val="000445DF"/>
    <w:rsid w:val="00082E8F"/>
    <w:rsid w:val="000B71D0"/>
    <w:rsid w:val="00105B70"/>
    <w:rsid w:val="00137BA0"/>
    <w:rsid w:val="001B7B71"/>
    <w:rsid w:val="001D19BE"/>
    <w:rsid w:val="001D22A7"/>
    <w:rsid w:val="00217F3F"/>
    <w:rsid w:val="00275F60"/>
    <w:rsid w:val="0034011E"/>
    <w:rsid w:val="003C5B6D"/>
    <w:rsid w:val="004A66D7"/>
    <w:rsid w:val="00556EA1"/>
    <w:rsid w:val="005A3690"/>
    <w:rsid w:val="00642B30"/>
    <w:rsid w:val="006D0898"/>
    <w:rsid w:val="00753B22"/>
    <w:rsid w:val="00923DB2"/>
    <w:rsid w:val="00926749"/>
    <w:rsid w:val="009445DF"/>
    <w:rsid w:val="00985446"/>
    <w:rsid w:val="00A757F7"/>
    <w:rsid w:val="00A759C5"/>
    <w:rsid w:val="00A76A37"/>
    <w:rsid w:val="00A87F03"/>
    <w:rsid w:val="00A9391C"/>
    <w:rsid w:val="00BF60F1"/>
    <w:rsid w:val="00D56339"/>
    <w:rsid w:val="00E40179"/>
    <w:rsid w:val="00EC1A8B"/>
    <w:rsid w:val="00EE40B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F511"/>
  <w15:docId w15:val="{261980C4-E1D8-4F65-B4DD-451E9E2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5B6D"/>
  </w:style>
  <w:style w:type="paragraph" w:styleId="a6">
    <w:name w:val="footer"/>
    <w:basedOn w:val="a"/>
    <w:link w:val="a7"/>
    <w:uiPriority w:val="99"/>
    <w:unhideWhenUsed/>
    <w:rsid w:val="003C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5B6D"/>
  </w:style>
  <w:style w:type="paragraph" w:styleId="a8">
    <w:name w:val="Balloon Text"/>
    <w:basedOn w:val="a"/>
    <w:link w:val="a9"/>
    <w:uiPriority w:val="99"/>
    <w:semiHidden/>
    <w:unhideWhenUsed/>
    <w:rsid w:val="0008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82E8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D56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Olga Shavarova</cp:lastModifiedBy>
  <cp:revision>10</cp:revision>
  <dcterms:created xsi:type="dcterms:W3CDTF">2023-04-11T12:10:00Z</dcterms:created>
  <dcterms:modified xsi:type="dcterms:W3CDTF">2023-05-30T08:36:00Z</dcterms:modified>
</cp:coreProperties>
</file>