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0031" w:rsidRPr="00CC2DB1" w:rsidRDefault="00110031">
      <w:pPr>
        <w:spacing w:line="240" w:lineRule="auto"/>
        <w:rPr>
          <w:rFonts w:ascii="Times New Roman" w:eastAsia="Times New Roman" w:hAnsi="Times New Roman" w:cs="Times New Roman"/>
          <w:sz w:val="24"/>
          <w:szCs w:val="24"/>
          <w:lang w:val="uk-UA"/>
        </w:rPr>
      </w:pPr>
    </w:p>
    <w:p w14:paraId="00000002" w14:textId="77777777" w:rsidR="00110031" w:rsidRPr="00CC2DB1" w:rsidRDefault="00110031">
      <w:pPr>
        <w:tabs>
          <w:tab w:val="left" w:pos="1134"/>
        </w:tabs>
        <w:jc w:val="both"/>
        <w:rPr>
          <w:rFonts w:ascii="Times New Roman" w:eastAsia="Times New Roman" w:hAnsi="Times New Roman" w:cs="Times New Roman"/>
          <w:sz w:val="24"/>
          <w:szCs w:val="24"/>
          <w:lang w:val="uk-UA"/>
        </w:rPr>
      </w:pPr>
    </w:p>
    <w:p w14:paraId="00000003" w14:textId="77777777" w:rsidR="00110031" w:rsidRPr="00CC2DB1" w:rsidRDefault="00110031">
      <w:pPr>
        <w:tabs>
          <w:tab w:val="left" w:pos="1134"/>
        </w:tabs>
        <w:jc w:val="center"/>
        <w:rPr>
          <w:rFonts w:ascii="Times New Roman" w:eastAsia="Times New Roman" w:hAnsi="Times New Roman" w:cs="Times New Roman"/>
          <w:sz w:val="24"/>
          <w:szCs w:val="24"/>
          <w:lang w:val="uk-UA"/>
        </w:rPr>
      </w:pPr>
    </w:p>
    <w:p w14:paraId="00000004" w14:textId="77777777" w:rsidR="00110031" w:rsidRPr="00CC2DB1" w:rsidRDefault="00110031">
      <w:pPr>
        <w:tabs>
          <w:tab w:val="left" w:pos="1134"/>
        </w:tabs>
        <w:jc w:val="both"/>
        <w:rPr>
          <w:rFonts w:ascii="Times New Roman" w:eastAsia="Times New Roman" w:hAnsi="Times New Roman" w:cs="Times New Roman"/>
          <w:sz w:val="24"/>
          <w:szCs w:val="24"/>
          <w:lang w:val="uk-UA"/>
        </w:rPr>
      </w:pPr>
    </w:p>
    <w:p w14:paraId="00000005" w14:textId="77777777" w:rsidR="00110031" w:rsidRPr="00CC2DB1" w:rsidRDefault="00000000">
      <w:pPr>
        <w:spacing w:after="60" w:line="652" w:lineRule="auto"/>
        <w:jc w:val="center"/>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 </w:t>
      </w:r>
    </w:p>
    <w:p w14:paraId="00000006" w14:textId="77777777" w:rsidR="00110031" w:rsidRPr="00CC2DB1" w:rsidRDefault="00000000">
      <w:pPr>
        <w:spacing w:after="60" w:line="652" w:lineRule="auto"/>
        <w:jc w:val="center"/>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 </w:t>
      </w:r>
    </w:p>
    <w:p w14:paraId="00000007" w14:textId="77777777" w:rsidR="00110031" w:rsidRPr="00CC2DB1" w:rsidRDefault="00000000">
      <w:pPr>
        <w:spacing w:after="60" w:line="652" w:lineRule="auto"/>
        <w:jc w:val="center"/>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 </w:t>
      </w:r>
    </w:p>
    <w:p w14:paraId="00000008" w14:textId="77777777" w:rsidR="00110031" w:rsidRPr="00CC2DB1" w:rsidRDefault="00000000">
      <w:pPr>
        <w:spacing w:after="60" w:line="652" w:lineRule="auto"/>
        <w:jc w:val="center"/>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 </w:t>
      </w:r>
    </w:p>
    <w:p w14:paraId="00000009" w14:textId="77777777" w:rsidR="00110031" w:rsidRPr="00CC2DB1" w:rsidRDefault="00000000">
      <w:pPr>
        <w:spacing w:after="60" w:line="652" w:lineRule="auto"/>
        <w:jc w:val="center"/>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 </w:t>
      </w:r>
    </w:p>
    <w:p w14:paraId="0000000A" w14:textId="77777777" w:rsidR="00110031" w:rsidRPr="00CC2DB1" w:rsidRDefault="00000000">
      <w:pPr>
        <w:jc w:val="center"/>
        <w:rPr>
          <w:rFonts w:ascii="Times New Roman" w:eastAsia="Times New Roman" w:hAnsi="Times New Roman" w:cs="Times New Roman"/>
          <w:b/>
          <w:sz w:val="24"/>
          <w:szCs w:val="24"/>
          <w:lang w:val="uk-UA"/>
        </w:rPr>
      </w:pPr>
      <w:r w:rsidRPr="00CC2DB1">
        <w:rPr>
          <w:rFonts w:ascii="Times New Roman" w:eastAsia="Times New Roman" w:hAnsi="Times New Roman" w:cs="Times New Roman"/>
          <w:b/>
          <w:sz w:val="24"/>
          <w:szCs w:val="24"/>
          <w:lang w:val="uk-UA"/>
        </w:rPr>
        <w:t xml:space="preserve">Технічні вимоги </w:t>
      </w:r>
    </w:p>
    <w:p w14:paraId="0000000B" w14:textId="77777777" w:rsidR="00110031" w:rsidRPr="00CC2DB1" w:rsidRDefault="00000000">
      <w:pPr>
        <w:tabs>
          <w:tab w:val="left" w:pos="1276"/>
        </w:tabs>
        <w:jc w:val="both"/>
        <w:rPr>
          <w:rFonts w:ascii="Times New Roman" w:eastAsia="Times New Roman" w:hAnsi="Times New Roman" w:cs="Times New Roman"/>
          <w:sz w:val="24"/>
          <w:szCs w:val="24"/>
          <w:highlight w:val="white"/>
          <w:lang w:val="uk-UA"/>
        </w:rPr>
      </w:pPr>
      <w:r w:rsidRPr="00CC2DB1">
        <w:rPr>
          <w:rFonts w:ascii="Times New Roman" w:eastAsia="Times New Roman" w:hAnsi="Times New Roman" w:cs="Times New Roman"/>
          <w:sz w:val="24"/>
          <w:szCs w:val="24"/>
          <w:highlight w:val="white"/>
          <w:lang w:val="uk-UA"/>
        </w:rPr>
        <w:t xml:space="preserve">на модернізацію програмного забезпечення Платформи управління електронними послугами, що є складовою Єдиного державного </w:t>
      </w:r>
      <w:proofErr w:type="spellStart"/>
      <w:r w:rsidRPr="00CC2DB1">
        <w:rPr>
          <w:rFonts w:ascii="Times New Roman" w:eastAsia="Times New Roman" w:hAnsi="Times New Roman" w:cs="Times New Roman"/>
          <w:sz w:val="24"/>
          <w:szCs w:val="24"/>
          <w:highlight w:val="white"/>
          <w:lang w:val="uk-UA"/>
        </w:rPr>
        <w:t>вебпорталу</w:t>
      </w:r>
      <w:proofErr w:type="spellEnd"/>
      <w:r w:rsidRPr="00CC2DB1">
        <w:rPr>
          <w:rFonts w:ascii="Times New Roman" w:eastAsia="Times New Roman" w:hAnsi="Times New Roman" w:cs="Times New Roman"/>
          <w:sz w:val="24"/>
          <w:szCs w:val="24"/>
          <w:highlight w:val="white"/>
          <w:lang w:val="uk-UA"/>
        </w:rPr>
        <w:t xml:space="preserve"> електронних послуг, у частині реалізації послуги з отримання витягу з Єдиного державного реєстру юридичних осіб, фізичних осіб-підприємців та громадських формувань для фізичних осіб-підприємців</w:t>
      </w:r>
    </w:p>
    <w:p w14:paraId="0000000C" w14:textId="77777777" w:rsidR="00110031" w:rsidRPr="00CC2DB1" w:rsidRDefault="00000000">
      <w:pPr>
        <w:pStyle w:val="1"/>
        <w:keepNext w:val="0"/>
        <w:keepLines w:val="0"/>
        <w:spacing w:before="0" w:after="0"/>
        <w:jc w:val="both"/>
        <w:rPr>
          <w:rFonts w:ascii="Times New Roman" w:eastAsia="Times New Roman" w:hAnsi="Times New Roman" w:cs="Times New Roman"/>
          <w:b/>
          <w:sz w:val="24"/>
          <w:szCs w:val="24"/>
          <w:lang w:val="uk-UA"/>
        </w:rPr>
      </w:pPr>
      <w:bookmarkStart w:id="0" w:name="_heading=h.gjdgxs" w:colFirst="0" w:colLast="0"/>
      <w:bookmarkEnd w:id="0"/>
      <w:r w:rsidRPr="00CC2DB1">
        <w:rPr>
          <w:rFonts w:ascii="Times New Roman" w:eastAsia="Times New Roman" w:hAnsi="Times New Roman" w:cs="Times New Roman"/>
          <w:b/>
          <w:sz w:val="24"/>
          <w:szCs w:val="24"/>
          <w:lang w:val="uk-UA"/>
        </w:rPr>
        <w:t xml:space="preserve"> </w:t>
      </w:r>
    </w:p>
    <w:p w14:paraId="0000000D" w14:textId="77777777" w:rsidR="00110031" w:rsidRPr="00CC2DB1" w:rsidRDefault="00110031">
      <w:pPr>
        <w:pStyle w:val="1"/>
        <w:keepNext w:val="0"/>
        <w:keepLines w:val="0"/>
        <w:spacing w:before="0" w:after="0"/>
        <w:jc w:val="both"/>
        <w:rPr>
          <w:rFonts w:ascii="Times New Roman" w:eastAsia="Times New Roman" w:hAnsi="Times New Roman" w:cs="Times New Roman"/>
          <w:b/>
          <w:sz w:val="24"/>
          <w:szCs w:val="24"/>
          <w:lang w:val="uk-UA"/>
        </w:rPr>
      </w:pPr>
      <w:bookmarkStart w:id="1" w:name="_heading=h.30j0zll" w:colFirst="0" w:colLast="0"/>
      <w:bookmarkEnd w:id="1"/>
    </w:p>
    <w:p w14:paraId="0000000E" w14:textId="77777777" w:rsidR="00110031" w:rsidRPr="00CC2DB1" w:rsidRDefault="00110031">
      <w:pPr>
        <w:rPr>
          <w:rFonts w:ascii="Times New Roman" w:eastAsia="Times New Roman" w:hAnsi="Times New Roman" w:cs="Times New Roman"/>
          <w:sz w:val="24"/>
          <w:szCs w:val="24"/>
          <w:lang w:val="uk-UA"/>
        </w:rPr>
      </w:pPr>
    </w:p>
    <w:p w14:paraId="0000000F" w14:textId="77777777" w:rsidR="00110031" w:rsidRPr="00CC2DB1" w:rsidRDefault="00110031">
      <w:pPr>
        <w:rPr>
          <w:rFonts w:ascii="Times New Roman" w:eastAsia="Times New Roman" w:hAnsi="Times New Roman" w:cs="Times New Roman"/>
          <w:sz w:val="24"/>
          <w:szCs w:val="24"/>
          <w:lang w:val="uk-UA"/>
        </w:rPr>
      </w:pPr>
    </w:p>
    <w:p w14:paraId="00000010" w14:textId="77777777" w:rsidR="00110031" w:rsidRPr="00CC2DB1" w:rsidRDefault="00110031">
      <w:pPr>
        <w:rPr>
          <w:rFonts w:ascii="Times New Roman" w:eastAsia="Times New Roman" w:hAnsi="Times New Roman" w:cs="Times New Roman"/>
          <w:sz w:val="24"/>
          <w:szCs w:val="24"/>
          <w:lang w:val="uk-UA"/>
        </w:rPr>
      </w:pPr>
    </w:p>
    <w:p w14:paraId="00000011" w14:textId="77777777" w:rsidR="00110031" w:rsidRPr="00CC2DB1" w:rsidRDefault="00110031">
      <w:pPr>
        <w:rPr>
          <w:rFonts w:ascii="Times New Roman" w:eastAsia="Times New Roman" w:hAnsi="Times New Roman" w:cs="Times New Roman"/>
          <w:sz w:val="24"/>
          <w:szCs w:val="24"/>
          <w:lang w:val="uk-UA"/>
        </w:rPr>
      </w:pPr>
    </w:p>
    <w:p w14:paraId="00000012" w14:textId="77777777" w:rsidR="00110031" w:rsidRPr="00CC2DB1" w:rsidRDefault="00110031">
      <w:pPr>
        <w:rPr>
          <w:rFonts w:ascii="Times New Roman" w:eastAsia="Times New Roman" w:hAnsi="Times New Roman" w:cs="Times New Roman"/>
          <w:sz w:val="24"/>
          <w:szCs w:val="24"/>
          <w:lang w:val="uk-UA"/>
        </w:rPr>
      </w:pPr>
    </w:p>
    <w:p w14:paraId="00000013" w14:textId="77777777" w:rsidR="00110031" w:rsidRPr="00CC2DB1" w:rsidRDefault="00110031">
      <w:pPr>
        <w:rPr>
          <w:rFonts w:ascii="Times New Roman" w:eastAsia="Times New Roman" w:hAnsi="Times New Roman" w:cs="Times New Roman"/>
          <w:sz w:val="24"/>
          <w:szCs w:val="24"/>
          <w:lang w:val="uk-UA"/>
        </w:rPr>
      </w:pPr>
    </w:p>
    <w:p w14:paraId="00000014" w14:textId="77777777" w:rsidR="00110031" w:rsidRPr="00CC2DB1" w:rsidRDefault="00110031">
      <w:pPr>
        <w:rPr>
          <w:rFonts w:ascii="Times New Roman" w:eastAsia="Times New Roman" w:hAnsi="Times New Roman" w:cs="Times New Roman"/>
          <w:sz w:val="24"/>
          <w:szCs w:val="24"/>
          <w:lang w:val="uk-UA"/>
        </w:rPr>
      </w:pPr>
    </w:p>
    <w:p w14:paraId="00000015" w14:textId="77777777" w:rsidR="00110031" w:rsidRPr="00CC2DB1" w:rsidRDefault="00110031">
      <w:pPr>
        <w:rPr>
          <w:rFonts w:ascii="Times New Roman" w:eastAsia="Times New Roman" w:hAnsi="Times New Roman" w:cs="Times New Roman"/>
          <w:sz w:val="24"/>
          <w:szCs w:val="24"/>
          <w:lang w:val="uk-UA"/>
        </w:rPr>
      </w:pPr>
    </w:p>
    <w:p w14:paraId="00000016" w14:textId="77777777" w:rsidR="00110031" w:rsidRPr="00CC2DB1" w:rsidRDefault="00110031">
      <w:pPr>
        <w:rPr>
          <w:rFonts w:ascii="Times New Roman" w:eastAsia="Times New Roman" w:hAnsi="Times New Roman" w:cs="Times New Roman"/>
          <w:sz w:val="24"/>
          <w:szCs w:val="24"/>
          <w:lang w:val="uk-UA"/>
        </w:rPr>
      </w:pPr>
    </w:p>
    <w:p w14:paraId="00000017" w14:textId="77777777" w:rsidR="00110031" w:rsidRPr="00CC2DB1" w:rsidRDefault="00110031">
      <w:pPr>
        <w:rPr>
          <w:rFonts w:ascii="Times New Roman" w:eastAsia="Times New Roman" w:hAnsi="Times New Roman" w:cs="Times New Roman"/>
          <w:sz w:val="24"/>
          <w:szCs w:val="24"/>
          <w:lang w:val="uk-UA"/>
        </w:rPr>
      </w:pPr>
    </w:p>
    <w:p w14:paraId="00000018" w14:textId="77777777" w:rsidR="00110031" w:rsidRPr="00CC2DB1" w:rsidRDefault="00110031">
      <w:pPr>
        <w:rPr>
          <w:rFonts w:ascii="Times New Roman" w:eastAsia="Times New Roman" w:hAnsi="Times New Roman" w:cs="Times New Roman"/>
          <w:sz w:val="24"/>
          <w:szCs w:val="24"/>
          <w:lang w:val="uk-UA"/>
        </w:rPr>
      </w:pPr>
    </w:p>
    <w:p w14:paraId="00000019" w14:textId="77777777" w:rsidR="00110031" w:rsidRPr="00CC2DB1" w:rsidRDefault="00110031">
      <w:pPr>
        <w:rPr>
          <w:rFonts w:ascii="Times New Roman" w:eastAsia="Times New Roman" w:hAnsi="Times New Roman" w:cs="Times New Roman"/>
          <w:sz w:val="24"/>
          <w:szCs w:val="24"/>
          <w:lang w:val="uk-UA"/>
        </w:rPr>
      </w:pPr>
    </w:p>
    <w:p w14:paraId="0000001A" w14:textId="77777777" w:rsidR="00110031" w:rsidRPr="00CC2DB1" w:rsidRDefault="00110031">
      <w:pPr>
        <w:rPr>
          <w:rFonts w:ascii="Times New Roman" w:eastAsia="Times New Roman" w:hAnsi="Times New Roman" w:cs="Times New Roman"/>
          <w:sz w:val="24"/>
          <w:szCs w:val="24"/>
          <w:lang w:val="uk-UA"/>
        </w:rPr>
      </w:pPr>
    </w:p>
    <w:p w14:paraId="0000001B" w14:textId="77777777" w:rsidR="00110031" w:rsidRPr="00CC2DB1" w:rsidRDefault="00110031">
      <w:pPr>
        <w:rPr>
          <w:rFonts w:ascii="Times New Roman" w:eastAsia="Times New Roman" w:hAnsi="Times New Roman" w:cs="Times New Roman"/>
          <w:sz w:val="24"/>
          <w:szCs w:val="24"/>
          <w:lang w:val="uk-UA"/>
        </w:rPr>
      </w:pPr>
    </w:p>
    <w:p w14:paraId="0000001C" w14:textId="77777777" w:rsidR="00110031" w:rsidRPr="00CC2DB1" w:rsidRDefault="00110031">
      <w:pPr>
        <w:rPr>
          <w:rFonts w:ascii="Times New Roman" w:eastAsia="Times New Roman" w:hAnsi="Times New Roman" w:cs="Times New Roman"/>
          <w:sz w:val="24"/>
          <w:szCs w:val="24"/>
          <w:lang w:val="uk-UA"/>
        </w:rPr>
      </w:pPr>
    </w:p>
    <w:p w14:paraId="0000001D" w14:textId="77777777" w:rsidR="00110031" w:rsidRPr="00CC2DB1" w:rsidRDefault="00110031">
      <w:pPr>
        <w:rPr>
          <w:rFonts w:ascii="Times New Roman" w:eastAsia="Times New Roman" w:hAnsi="Times New Roman" w:cs="Times New Roman"/>
          <w:sz w:val="24"/>
          <w:szCs w:val="24"/>
          <w:lang w:val="uk-UA"/>
        </w:rPr>
      </w:pPr>
    </w:p>
    <w:p w14:paraId="0000001E" w14:textId="77777777" w:rsidR="00110031" w:rsidRPr="00CC2DB1" w:rsidRDefault="00110031">
      <w:pPr>
        <w:rPr>
          <w:rFonts w:ascii="Times New Roman" w:eastAsia="Times New Roman" w:hAnsi="Times New Roman" w:cs="Times New Roman"/>
          <w:sz w:val="24"/>
          <w:szCs w:val="24"/>
          <w:lang w:val="uk-UA"/>
        </w:rPr>
      </w:pPr>
    </w:p>
    <w:p w14:paraId="0000001F" w14:textId="77777777" w:rsidR="00110031" w:rsidRPr="00CC2DB1" w:rsidRDefault="00110031">
      <w:pPr>
        <w:pStyle w:val="1"/>
        <w:keepNext w:val="0"/>
        <w:keepLines w:val="0"/>
        <w:spacing w:before="0" w:after="0"/>
        <w:jc w:val="both"/>
        <w:rPr>
          <w:rFonts w:ascii="Times New Roman" w:eastAsia="Times New Roman" w:hAnsi="Times New Roman" w:cs="Times New Roman"/>
          <w:b/>
          <w:sz w:val="24"/>
          <w:szCs w:val="24"/>
          <w:lang w:val="uk-UA"/>
        </w:rPr>
      </w:pPr>
      <w:bookmarkStart w:id="2" w:name="_heading=h.1fob9te" w:colFirst="0" w:colLast="0"/>
      <w:bookmarkEnd w:id="2"/>
    </w:p>
    <w:sdt>
      <w:sdtPr>
        <w:rPr>
          <w:lang w:val="uk-UA"/>
        </w:rPr>
        <w:id w:val="-192161933"/>
        <w:docPartObj>
          <w:docPartGallery w:val="Table of Contents"/>
          <w:docPartUnique/>
        </w:docPartObj>
      </w:sdtPr>
      <w:sdtContent>
        <w:p w14:paraId="00000020" w14:textId="77777777" w:rsidR="00110031" w:rsidRPr="00CC2DB1" w:rsidRDefault="00000000">
          <w:pPr>
            <w:tabs>
              <w:tab w:val="right" w:pos="9025"/>
            </w:tabs>
            <w:spacing w:before="60" w:line="240" w:lineRule="auto"/>
            <w:rPr>
              <w:lang w:val="uk-UA"/>
            </w:rPr>
          </w:pPr>
          <w:r w:rsidRPr="00CC2DB1">
            <w:rPr>
              <w:lang w:val="uk-UA"/>
            </w:rPr>
            <w:fldChar w:fldCharType="begin"/>
          </w:r>
          <w:r w:rsidRPr="00CC2DB1">
            <w:rPr>
              <w:lang w:val="uk-UA"/>
            </w:rPr>
            <w:instrText xml:space="preserve"> TOC \h \u \z </w:instrText>
          </w:r>
          <w:r w:rsidRPr="00CC2DB1">
            <w:rPr>
              <w:lang w:val="uk-UA"/>
            </w:rPr>
            <w:fldChar w:fldCharType="separate"/>
          </w:r>
        </w:p>
        <w:p w14:paraId="00000021" w14:textId="77777777" w:rsidR="00110031" w:rsidRPr="00CC2DB1" w:rsidRDefault="00000000">
          <w:pPr>
            <w:tabs>
              <w:tab w:val="right" w:pos="9025"/>
            </w:tabs>
            <w:spacing w:before="200" w:line="240" w:lineRule="auto"/>
            <w:rPr>
              <w:rFonts w:ascii="Times New Roman" w:eastAsia="Times New Roman" w:hAnsi="Times New Roman" w:cs="Times New Roman"/>
              <w:sz w:val="24"/>
              <w:szCs w:val="24"/>
              <w:lang w:val="uk-UA"/>
            </w:rPr>
          </w:pPr>
          <w:hyperlink w:anchor="_heading=h.1ksv4uv">
            <w:r w:rsidRPr="00CC2DB1">
              <w:rPr>
                <w:rFonts w:ascii="Times New Roman" w:eastAsia="Times New Roman" w:hAnsi="Times New Roman" w:cs="Times New Roman"/>
                <w:b/>
                <w:sz w:val="24"/>
                <w:szCs w:val="24"/>
                <w:lang w:val="uk-UA"/>
              </w:rPr>
              <w:t>Розділ 1. ЗАГАЛЬНІ ВІДОМОСТІ</w:t>
            </w:r>
          </w:hyperlink>
          <w:r w:rsidRPr="00CC2DB1">
            <w:rPr>
              <w:rFonts w:ascii="Times New Roman" w:eastAsia="Times New Roman" w:hAnsi="Times New Roman" w:cs="Times New Roman"/>
              <w:b/>
              <w:sz w:val="24"/>
              <w:szCs w:val="24"/>
              <w:lang w:val="uk-UA"/>
            </w:rPr>
            <w:tab/>
          </w:r>
          <w:r w:rsidRPr="00CC2DB1">
            <w:rPr>
              <w:lang w:val="uk-UA"/>
            </w:rPr>
            <w:fldChar w:fldCharType="begin"/>
          </w:r>
          <w:r w:rsidRPr="00CC2DB1">
            <w:rPr>
              <w:lang w:val="uk-UA"/>
            </w:rPr>
            <w:instrText xml:space="preserve"> PAGEREF _heading=h.1ksv4uv \h </w:instrText>
          </w:r>
          <w:r w:rsidRPr="00CC2DB1">
            <w:rPr>
              <w:lang w:val="uk-UA"/>
            </w:rPr>
          </w:r>
          <w:r w:rsidRPr="00CC2DB1">
            <w:rPr>
              <w:lang w:val="uk-UA"/>
            </w:rPr>
            <w:fldChar w:fldCharType="separate"/>
          </w:r>
          <w:r w:rsidRPr="00CC2DB1">
            <w:rPr>
              <w:rFonts w:ascii="Times New Roman" w:eastAsia="Times New Roman" w:hAnsi="Times New Roman" w:cs="Times New Roman"/>
              <w:b/>
              <w:sz w:val="24"/>
              <w:szCs w:val="24"/>
              <w:lang w:val="uk-UA"/>
            </w:rPr>
            <w:t>4</w:t>
          </w:r>
          <w:r w:rsidRPr="00CC2DB1">
            <w:rPr>
              <w:lang w:val="uk-UA"/>
            </w:rPr>
            <w:fldChar w:fldCharType="end"/>
          </w:r>
        </w:p>
        <w:p w14:paraId="00000022" w14:textId="77777777" w:rsidR="00110031" w:rsidRPr="00CC2DB1" w:rsidRDefault="00000000">
          <w:pPr>
            <w:tabs>
              <w:tab w:val="right" w:pos="9025"/>
            </w:tabs>
            <w:spacing w:before="60" w:line="240" w:lineRule="auto"/>
            <w:ind w:left="360"/>
            <w:rPr>
              <w:rFonts w:ascii="Times New Roman" w:eastAsia="Times New Roman" w:hAnsi="Times New Roman" w:cs="Times New Roman"/>
              <w:sz w:val="24"/>
              <w:szCs w:val="24"/>
              <w:lang w:val="uk-UA"/>
            </w:rPr>
          </w:pPr>
          <w:hyperlink w:anchor="_heading=h.2jxsxqh">
            <w:r w:rsidRPr="00CC2DB1">
              <w:rPr>
                <w:rFonts w:ascii="Times New Roman" w:eastAsia="Times New Roman" w:hAnsi="Times New Roman" w:cs="Times New Roman"/>
                <w:sz w:val="24"/>
                <w:szCs w:val="24"/>
                <w:lang w:val="uk-UA"/>
              </w:rPr>
              <w:t>1.1. Повне найменування системи</w:t>
            </w:r>
          </w:hyperlink>
          <w:r w:rsidRPr="00CC2DB1">
            <w:rPr>
              <w:rFonts w:ascii="Times New Roman" w:eastAsia="Times New Roman" w:hAnsi="Times New Roman" w:cs="Times New Roman"/>
              <w:sz w:val="24"/>
              <w:szCs w:val="24"/>
              <w:lang w:val="uk-UA"/>
            </w:rPr>
            <w:tab/>
          </w:r>
          <w:r w:rsidRPr="00CC2DB1">
            <w:rPr>
              <w:lang w:val="uk-UA"/>
            </w:rPr>
            <w:fldChar w:fldCharType="begin"/>
          </w:r>
          <w:r w:rsidRPr="00CC2DB1">
            <w:rPr>
              <w:lang w:val="uk-UA"/>
            </w:rPr>
            <w:instrText xml:space="preserve"> PAGEREF _heading=h.2jxsxqh \h </w:instrText>
          </w:r>
          <w:r w:rsidRPr="00CC2DB1">
            <w:rPr>
              <w:lang w:val="uk-UA"/>
            </w:rPr>
          </w:r>
          <w:r w:rsidRPr="00CC2DB1">
            <w:rPr>
              <w:lang w:val="uk-UA"/>
            </w:rPr>
            <w:fldChar w:fldCharType="separate"/>
          </w:r>
          <w:r w:rsidRPr="00CC2DB1">
            <w:rPr>
              <w:rFonts w:ascii="Times New Roman" w:eastAsia="Times New Roman" w:hAnsi="Times New Roman" w:cs="Times New Roman"/>
              <w:sz w:val="24"/>
              <w:szCs w:val="24"/>
              <w:lang w:val="uk-UA"/>
            </w:rPr>
            <w:t>4</w:t>
          </w:r>
          <w:r w:rsidRPr="00CC2DB1">
            <w:rPr>
              <w:lang w:val="uk-UA"/>
            </w:rPr>
            <w:fldChar w:fldCharType="end"/>
          </w:r>
        </w:p>
        <w:p w14:paraId="00000023" w14:textId="77777777" w:rsidR="00110031" w:rsidRPr="00CC2DB1" w:rsidRDefault="00000000">
          <w:pPr>
            <w:tabs>
              <w:tab w:val="right" w:pos="9025"/>
            </w:tabs>
            <w:spacing w:before="60" w:line="240" w:lineRule="auto"/>
            <w:ind w:left="360"/>
            <w:rPr>
              <w:rFonts w:ascii="Times New Roman" w:eastAsia="Times New Roman" w:hAnsi="Times New Roman" w:cs="Times New Roman"/>
              <w:sz w:val="24"/>
              <w:szCs w:val="24"/>
              <w:lang w:val="uk-UA"/>
            </w:rPr>
          </w:pPr>
          <w:hyperlink w:anchor="_heading=h.3j2qqm3">
            <w:r w:rsidRPr="00CC2DB1">
              <w:rPr>
                <w:rFonts w:ascii="Times New Roman" w:eastAsia="Times New Roman" w:hAnsi="Times New Roman" w:cs="Times New Roman"/>
                <w:sz w:val="24"/>
                <w:szCs w:val="24"/>
                <w:lang w:val="uk-UA"/>
              </w:rPr>
              <w:t>1.2 Перелік документів, на підставі яких створюється система / виконується завдання</w:t>
            </w:r>
          </w:hyperlink>
          <w:r w:rsidRPr="00CC2DB1">
            <w:rPr>
              <w:rFonts w:ascii="Times New Roman" w:eastAsia="Times New Roman" w:hAnsi="Times New Roman" w:cs="Times New Roman"/>
              <w:sz w:val="24"/>
              <w:szCs w:val="24"/>
              <w:lang w:val="uk-UA"/>
            </w:rPr>
            <w:tab/>
          </w:r>
          <w:r w:rsidRPr="00CC2DB1">
            <w:rPr>
              <w:lang w:val="uk-UA"/>
            </w:rPr>
            <w:fldChar w:fldCharType="begin"/>
          </w:r>
          <w:r w:rsidRPr="00CC2DB1">
            <w:rPr>
              <w:lang w:val="uk-UA"/>
            </w:rPr>
            <w:instrText xml:space="preserve"> PAGEREF _heading=h.3j2qqm3 \h </w:instrText>
          </w:r>
          <w:r w:rsidRPr="00CC2DB1">
            <w:rPr>
              <w:lang w:val="uk-UA"/>
            </w:rPr>
          </w:r>
          <w:r w:rsidRPr="00CC2DB1">
            <w:rPr>
              <w:lang w:val="uk-UA"/>
            </w:rPr>
            <w:fldChar w:fldCharType="separate"/>
          </w:r>
          <w:r w:rsidRPr="00CC2DB1">
            <w:rPr>
              <w:rFonts w:ascii="Times New Roman" w:eastAsia="Times New Roman" w:hAnsi="Times New Roman" w:cs="Times New Roman"/>
              <w:sz w:val="24"/>
              <w:szCs w:val="24"/>
              <w:lang w:val="uk-UA"/>
            </w:rPr>
            <w:t>4</w:t>
          </w:r>
          <w:r w:rsidRPr="00CC2DB1">
            <w:rPr>
              <w:lang w:val="uk-UA"/>
            </w:rPr>
            <w:fldChar w:fldCharType="end"/>
          </w:r>
        </w:p>
        <w:p w14:paraId="00000024" w14:textId="77777777" w:rsidR="00110031" w:rsidRPr="00CC2DB1" w:rsidRDefault="00000000">
          <w:pPr>
            <w:tabs>
              <w:tab w:val="right" w:pos="9025"/>
            </w:tabs>
            <w:spacing w:before="60" w:line="240" w:lineRule="auto"/>
            <w:ind w:left="360"/>
            <w:rPr>
              <w:rFonts w:ascii="Times New Roman" w:eastAsia="Times New Roman" w:hAnsi="Times New Roman" w:cs="Times New Roman"/>
              <w:sz w:val="24"/>
              <w:szCs w:val="24"/>
              <w:lang w:val="uk-UA"/>
            </w:rPr>
          </w:pPr>
          <w:hyperlink w:anchor="_heading=h.4i7ojhp">
            <w:r w:rsidRPr="00CC2DB1">
              <w:rPr>
                <w:rFonts w:ascii="Times New Roman" w:eastAsia="Times New Roman" w:hAnsi="Times New Roman" w:cs="Times New Roman"/>
                <w:sz w:val="24"/>
                <w:szCs w:val="24"/>
                <w:lang w:val="uk-UA"/>
              </w:rPr>
              <w:t>1.3. Планові терміни початку та закінчення роботи</w:t>
            </w:r>
          </w:hyperlink>
          <w:r w:rsidRPr="00CC2DB1">
            <w:rPr>
              <w:rFonts w:ascii="Times New Roman" w:eastAsia="Times New Roman" w:hAnsi="Times New Roman" w:cs="Times New Roman"/>
              <w:sz w:val="24"/>
              <w:szCs w:val="24"/>
              <w:lang w:val="uk-UA"/>
            </w:rPr>
            <w:tab/>
          </w:r>
          <w:r w:rsidRPr="00CC2DB1">
            <w:rPr>
              <w:lang w:val="uk-UA"/>
            </w:rPr>
            <w:fldChar w:fldCharType="begin"/>
          </w:r>
          <w:r w:rsidRPr="00CC2DB1">
            <w:rPr>
              <w:lang w:val="uk-UA"/>
            </w:rPr>
            <w:instrText xml:space="preserve"> PAGEREF _heading=h.4i7ojhp \h </w:instrText>
          </w:r>
          <w:r w:rsidRPr="00CC2DB1">
            <w:rPr>
              <w:lang w:val="uk-UA"/>
            </w:rPr>
          </w:r>
          <w:r w:rsidRPr="00CC2DB1">
            <w:rPr>
              <w:lang w:val="uk-UA"/>
            </w:rPr>
            <w:fldChar w:fldCharType="separate"/>
          </w:r>
          <w:r w:rsidRPr="00CC2DB1">
            <w:rPr>
              <w:rFonts w:ascii="Times New Roman" w:eastAsia="Times New Roman" w:hAnsi="Times New Roman" w:cs="Times New Roman"/>
              <w:sz w:val="24"/>
              <w:szCs w:val="24"/>
              <w:lang w:val="uk-UA"/>
            </w:rPr>
            <w:t>5</w:t>
          </w:r>
          <w:r w:rsidRPr="00CC2DB1">
            <w:rPr>
              <w:lang w:val="uk-UA"/>
            </w:rPr>
            <w:fldChar w:fldCharType="end"/>
          </w:r>
        </w:p>
        <w:p w14:paraId="00000025" w14:textId="77777777" w:rsidR="00110031" w:rsidRPr="00CC2DB1" w:rsidRDefault="00000000">
          <w:pPr>
            <w:tabs>
              <w:tab w:val="right" w:pos="9025"/>
            </w:tabs>
            <w:spacing w:before="60" w:line="240" w:lineRule="auto"/>
            <w:ind w:left="360"/>
            <w:rPr>
              <w:rFonts w:ascii="Times New Roman" w:eastAsia="Times New Roman" w:hAnsi="Times New Roman" w:cs="Times New Roman"/>
              <w:sz w:val="24"/>
              <w:szCs w:val="24"/>
              <w:lang w:val="uk-UA"/>
            </w:rPr>
          </w:pPr>
          <w:hyperlink w:anchor="_heading=h.1ci93xb">
            <w:r w:rsidRPr="00CC2DB1">
              <w:rPr>
                <w:rFonts w:ascii="Times New Roman" w:eastAsia="Times New Roman" w:hAnsi="Times New Roman" w:cs="Times New Roman"/>
                <w:sz w:val="24"/>
                <w:szCs w:val="24"/>
                <w:lang w:val="uk-UA"/>
              </w:rPr>
              <w:t>1.4. Найменування замовника, бенефіціара та реципієнта</w:t>
            </w:r>
          </w:hyperlink>
          <w:r w:rsidRPr="00CC2DB1">
            <w:rPr>
              <w:rFonts w:ascii="Times New Roman" w:eastAsia="Times New Roman" w:hAnsi="Times New Roman" w:cs="Times New Roman"/>
              <w:sz w:val="24"/>
              <w:szCs w:val="24"/>
              <w:lang w:val="uk-UA"/>
            </w:rPr>
            <w:tab/>
          </w:r>
          <w:r w:rsidRPr="00CC2DB1">
            <w:rPr>
              <w:lang w:val="uk-UA"/>
            </w:rPr>
            <w:fldChar w:fldCharType="begin"/>
          </w:r>
          <w:r w:rsidRPr="00CC2DB1">
            <w:rPr>
              <w:lang w:val="uk-UA"/>
            </w:rPr>
            <w:instrText xml:space="preserve"> PAGEREF _heading=h.1ci93xb \h </w:instrText>
          </w:r>
          <w:r w:rsidRPr="00CC2DB1">
            <w:rPr>
              <w:lang w:val="uk-UA"/>
            </w:rPr>
          </w:r>
          <w:r w:rsidRPr="00CC2DB1">
            <w:rPr>
              <w:lang w:val="uk-UA"/>
            </w:rPr>
            <w:fldChar w:fldCharType="separate"/>
          </w:r>
          <w:r w:rsidRPr="00CC2DB1">
            <w:rPr>
              <w:rFonts w:ascii="Times New Roman" w:eastAsia="Times New Roman" w:hAnsi="Times New Roman" w:cs="Times New Roman"/>
              <w:sz w:val="24"/>
              <w:szCs w:val="24"/>
              <w:lang w:val="uk-UA"/>
            </w:rPr>
            <w:t>5</w:t>
          </w:r>
          <w:r w:rsidRPr="00CC2DB1">
            <w:rPr>
              <w:lang w:val="uk-UA"/>
            </w:rPr>
            <w:fldChar w:fldCharType="end"/>
          </w:r>
        </w:p>
        <w:p w14:paraId="00000026" w14:textId="77777777" w:rsidR="00110031" w:rsidRPr="00CC2DB1" w:rsidRDefault="00000000">
          <w:pPr>
            <w:tabs>
              <w:tab w:val="right" w:pos="9025"/>
            </w:tabs>
            <w:spacing w:before="60" w:line="240" w:lineRule="auto"/>
            <w:ind w:left="360"/>
            <w:rPr>
              <w:rFonts w:ascii="Times New Roman" w:eastAsia="Times New Roman" w:hAnsi="Times New Roman" w:cs="Times New Roman"/>
              <w:sz w:val="24"/>
              <w:szCs w:val="24"/>
              <w:lang w:val="uk-UA"/>
            </w:rPr>
          </w:pPr>
          <w:hyperlink w:anchor="_heading=h.2bn6wsx">
            <w:r w:rsidRPr="00CC2DB1">
              <w:rPr>
                <w:rFonts w:ascii="Times New Roman" w:eastAsia="Times New Roman" w:hAnsi="Times New Roman" w:cs="Times New Roman"/>
                <w:sz w:val="24"/>
                <w:szCs w:val="24"/>
                <w:lang w:val="uk-UA"/>
              </w:rPr>
              <w:t>1.5. Відомості про джерела та порядок фінансування</w:t>
            </w:r>
          </w:hyperlink>
          <w:r w:rsidRPr="00CC2DB1">
            <w:rPr>
              <w:rFonts w:ascii="Times New Roman" w:eastAsia="Times New Roman" w:hAnsi="Times New Roman" w:cs="Times New Roman"/>
              <w:sz w:val="24"/>
              <w:szCs w:val="24"/>
              <w:lang w:val="uk-UA"/>
            </w:rPr>
            <w:tab/>
          </w:r>
          <w:r w:rsidRPr="00CC2DB1">
            <w:rPr>
              <w:lang w:val="uk-UA"/>
            </w:rPr>
            <w:fldChar w:fldCharType="begin"/>
          </w:r>
          <w:r w:rsidRPr="00CC2DB1">
            <w:rPr>
              <w:lang w:val="uk-UA"/>
            </w:rPr>
            <w:instrText xml:space="preserve"> PAGEREF _heading=h.2bn6wsx \h </w:instrText>
          </w:r>
          <w:r w:rsidRPr="00CC2DB1">
            <w:rPr>
              <w:lang w:val="uk-UA"/>
            </w:rPr>
          </w:r>
          <w:r w:rsidRPr="00CC2DB1">
            <w:rPr>
              <w:lang w:val="uk-UA"/>
            </w:rPr>
            <w:fldChar w:fldCharType="separate"/>
          </w:r>
          <w:r w:rsidRPr="00CC2DB1">
            <w:rPr>
              <w:rFonts w:ascii="Times New Roman" w:eastAsia="Times New Roman" w:hAnsi="Times New Roman" w:cs="Times New Roman"/>
              <w:sz w:val="24"/>
              <w:szCs w:val="24"/>
              <w:lang w:val="uk-UA"/>
            </w:rPr>
            <w:t>5</w:t>
          </w:r>
          <w:r w:rsidRPr="00CC2DB1">
            <w:rPr>
              <w:lang w:val="uk-UA"/>
            </w:rPr>
            <w:fldChar w:fldCharType="end"/>
          </w:r>
        </w:p>
        <w:p w14:paraId="00000027" w14:textId="77777777" w:rsidR="00110031" w:rsidRPr="00CC2DB1" w:rsidRDefault="00000000">
          <w:pPr>
            <w:tabs>
              <w:tab w:val="right" w:pos="9025"/>
            </w:tabs>
            <w:spacing w:before="60" w:line="240" w:lineRule="auto"/>
            <w:ind w:left="360"/>
            <w:rPr>
              <w:rFonts w:ascii="Times New Roman" w:eastAsia="Times New Roman" w:hAnsi="Times New Roman" w:cs="Times New Roman"/>
              <w:sz w:val="24"/>
              <w:szCs w:val="24"/>
              <w:lang w:val="uk-UA"/>
            </w:rPr>
          </w:pPr>
          <w:hyperlink w:anchor="_heading=h.qsh70q">
            <w:r w:rsidRPr="00CC2DB1">
              <w:rPr>
                <w:rFonts w:ascii="Times New Roman" w:eastAsia="Times New Roman" w:hAnsi="Times New Roman" w:cs="Times New Roman"/>
                <w:sz w:val="24"/>
                <w:szCs w:val="24"/>
                <w:lang w:val="uk-UA"/>
              </w:rPr>
              <w:t>1.6. Визначення, позначення та скорочення</w:t>
            </w:r>
          </w:hyperlink>
          <w:r w:rsidRPr="00CC2DB1">
            <w:rPr>
              <w:rFonts w:ascii="Times New Roman" w:eastAsia="Times New Roman" w:hAnsi="Times New Roman" w:cs="Times New Roman"/>
              <w:sz w:val="24"/>
              <w:szCs w:val="24"/>
              <w:lang w:val="uk-UA"/>
            </w:rPr>
            <w:tab/>
          </w:r>
          <w:r w:rsidRPr="00CC2DB1">
            <w:rPr>
              <w:lang w:val="uk-UA"/>
            </w:rPr>
            <w:fldChar w:fldCharType="begin"/>
          </w:r>
          <w:r w:rsidRPr="00CC2DB1">
            <w:rPr>
              <w:lang w:val="uk-UA"/>
            </w:rPr>
            <w:instrText xml:space="preserve"> PAGEREF _heading=h.qsh70q \h </w:instrText>
          </w:r>
          <w:r w:rsidRPr="00CC2DB1">
            <w:rPr>
              <w:lang w:val="uk-UA"/>
            </w:rPr>
          </w:r>
          <w:r w:rsidRPr="00CC2DB1">
            <w:rPr>
              <w:lang w:val="uk-UA"/>
            </w:rPr>
            <w:fldChar w:fldCharType="separate"/>
          </w:r>
          <w:r w:rsidRPr="00CC2DB1">
            <w:rPr>
              <w:rFonts w:ascii="Times New Roman" w:eastAsia="Times New Roman" w:hAnsi="Times New Roman" w:cs="Times New Roman"/>
              <w:sz w:val="24"/>
              <w:szCs w:val="24"/>
              <w:lang w:val="uk-UA"/>
            </w:rPr>
            <w:t>6</w:t>
          </w:r>
          <w:r w:rsidRPr="00CC2DB1">
            <w:rPr>
              <w:lang w:val="uk-UA"/>
            </w:rPr>
            <w:fldChar w:fldCharType="end"/>
          </w:r>
        </w:p>
        <w:p w14:paraId="00000028" w14:textId="77777777" w:rsidR="00110031" w:rsidRPr="00CC2DB1" w:rsidRDefault="00000000">
          <w:pPr>
            <w:tabs>
              <w:tab w:val="right" w:pos="9025"/>
            </w:tabs>
            <w:spacing w:before="200" w:line="240" w:lineRule="auto"/>
            <w:rPr>
              <w:rFonts w:ascii="Times New Roman" w:eastAsia="Times New Roman" w:hAnsi="Times New Roman" w:cs="Times New Roman"/>
              <w:sz w:val="24"/>
              <w:szCs w:val="24"/>
              <w:lang w:val="uk-UA"/>
            </w:rPr>
          </w:pPr>
          <w:hyperlink w:anchor="_heading=h.1pxezwc">
            <w:r w:rsidRPr="00CC2DB1">
              <w:rPr>
                <w:rFonts w:ascii="Times New Roman" w:eastAsia="Times New Roman" w:hAnsi="Times New Roman" w:cs="Times New Roman"/>
                <w:b/>
                <w:sz w:val="24"/>
                <w:szCs w:val="24"/>
                <w:lang w:val="uk-UA"/>
              </w:rPr>
              <w:t>Розділ 2. ПРИЗНАЧЕННЯ ТА МЕТА СТВОРЕННЯ СИСТЕМИ</w:t>
            </w:r>
          </w:hyperlink>
          <w:r w:rsidRPr="00CC2DB1">
            <w:rPr>
              <w:rFonts w:ascii="Times New Roman" w:eastAsia="Times New Roman" w:hAnsi="Times New Roman" w:cs="Times New Roman"/>
              <w:b/>
              <w:sz w:val="24"/>
              <w:szCs w:val="24"/>
              <w:lang w:val="uk-UA"/>
            </w:rPr>
            <w:tab/>
          </w:r>
          <w:r w:rsidRPr="00CC2DB1">
            <w:rPr>
              <w:lang w:val="uk-UA"/>
            </w:rPr>
            <w:fldChar w:fldCharType="begin"/>
          </w:r>
          <w:r w:rsidRPr="00CC2DB1">
            <w:rPr>
              <w:lang w:val="uk-UA"/>
            </w:rPr>
            <w:instrText xml:space="preserve"> PAGEREF _heading=h.1pxezwc \h </w:instrText>
          </w:r>
          <w:r w:rsidRPr="00CC2DB1">
            <w:rPr>
              <w:lang w:val="uk-UA"/>
            </w:rPr>
          </w:r>
          <w:r w:rsidRPr="00CC2DB1">
            <w:rPr>
              <w:lang w:val="uk-UA"/>
            </w:rPr>
            <w:fldChar w:fldCharType="separate"/>
          </w:r>
          <w:r w:rsidRPr="00CC2DB1">
            <w:rPr>
              <w:rFonts w:ascii="Times New Roman" w:eastAsia="Times New Roman" w:hAnsi="Times New Roman" w:cs="Times New Roman"/>
              <w:b/>
              <w:sz w:val="24"/>
              <w:szCs w:val="24"/>
              <w:lang w:val="uk-UA"/>
            </w:rPr>
            <w:t>6</w:t>
          </w:r>
          <w:r w:rsidRPr="00CC2DB1">
            <w:rPr>
              <w:lang w:val="uk-UA"/>
            </w:rPr>
            <w:fldChar w:fldCharType="end"/>
          </w:r>
        </w:p>
        <w:p w14:paraId="00000029" w14:textId="77777777" w:rsidR="00110031" w:rsidRPr="00CC2DB1" w:rsidRDefault="00000000">
          <w:pPr>
            <w:tabs>
              <w:tab w:val="right" w:pos="9025"/>
            </w:tabs>
            <w:spacing w:before="60" w:line="240" w:lineRule="auto"/>
            <w:ind w:left="360"/>
            <w:rPr>
              <w:rFonts w:ascii="Times New Roman" w:eastAsia="Times New Roman" w:hAnsi="Times New Roman" w:cs="Times New Roman"/>
              <w:sz w:val="24"/>
              <w:szCs w:val="24"/>
              <w:lang w:val="uk-UA"/>
            </w:rPr>
          </w:pPr>
          <w:hyperlink w:anchor="_heading=h.2p2csry">
            <w:r w:rsidRPr="00CC2DB1">
              <w:rPr>
                <w:rFonts w:ascii="Times New Roman" w:eastAsia="Times New Roman" w:hAnsi="Times New Roman" w:cs="Times New Roman"/>
                <w:sz w:val="24"/>
                <w:szCs w:val="24"/>
                <w:lang w:val="uk-UA"/>
              </w:rPr>
              <w:t>2.1. Призначення системи</w:t>
            </w:r>
          </w:hyperlink>
          <w:r w:rsidRPr="00CC2DB1">
            <w:rPr>
              <w:rFonts w:ascii="Times New Roman" w:eastAsia="Times New Roman" w:hAnsi="Times New Roman" w:cs="Times New Roman"/>
              <w:sz w:val="24"/>
              <w:szCs w:val="24"/>
              <w:lang w:val="uk-UA"/>
            </w:rPr>
            <w:tab/>
          </w:r>
          <w:r w:rsidRPr="00CC2DB1">
            <w:rPr>
              <w:lang w:val="uk-UA"/>
            </w:rPr>
            <w:fldChar w:fldCharType="begin"/>
          </w:r>
          <w:r w:rsidRPr="00CC2DB1">
            <w:rPr>
              <w:lang w:val="uk-UA"/>
            </w:rPr>
            <w:instrText xml:space="preserve"> PAGEREF _heading=h.2p2csry \h </w:instrText>
          </w:r>
          <w:r w:rsidRPr="00CC2DB1">
            <w:rPr>
              <w:lang w:val="uk-UA"/>
            </w:rPr>
          </w:r>
          <w:r w:rsidRPr="00CC2DB1">
            <w:rPr>
              <w:lang w:val="uk-UA"/>
            </w:rPr>
            <w:fldChar w:fldCharType="separate"/>
          </w:r>
          <w:r w:rsidRPr="00CC2DB1">
            <w:rPr>
              <w:rFonts w:ascii="Times New Roman" w:eastAsia="Times New Roman" w:hAnsi="Times New Roman" w:cs="Times New Roman"/>
              <w:sz w:val="24"/>
              <w:szCs w:val="24"/>
              <w:lang w:val="uk-UA"/>
            </w:rPr>
            <w:t>6</w:t>
          </w:r>
          <w:r w:rsidRPr="00CC2DB1">
            <w:rPr>
              <w:lang w:val="uk-UA"/>
            </w:rPr>
            <w:fldChar w:fldCharType="end"/>
          </w:r>
        </w:p>
        <w:p w14:paraId="0000002A" w14:textId="77777777" w:rsidR="00110031" w:rsidRPr="00CC2DB1" w:rsidRDefault="00000000">
          <w:pPr>
            <w:tabs>
              <w:tab w:val="right" w:pos="9025"/>
            </w:tabs>
            <w:spacing w:before="60" w:line="240" w:lineRule="auto"/>
            <w:ind w:left="360"/>
            <w:rPr>
              <w:rFonts w:ascii="Times New Roman" w:eastAsia="Times New Roman" w:hAnsi="Times New Roman" w:cs="Times New Roman"/>
              <w:sz w:val="24"/>
              <w:szCs w:val="24"/>
              <w:lang w:val="uk-UA"/>
            </w:rPr>
          </w:pPr>
          <w:hyperlink w:anchor="_heading=h.3o7alnk">
            <w:r w:rsidRPr="00CC2DB1">
              <w:rPr>
                <w:rFonts w:ascii="Times New Roman" w:eastAsia="Times New Roman" w:hAnsi="Times New Roman" w:cs="Times New Roman"/>
                <w:sz w:val="24"/>
                <w:szCs w:val="24"/>
                <w:lang w:val="uk-UA"/>
              </w:rPr>
              <w:t>2.2. Мета створення системи</w:t>
            </w:r>
          </w:hyperlink>
          <w:r w:rsidRPr="00CC2DB1">
            <w:rPr>
              <w:rFonts w:ascii="Times New Roman" w:eastAsia="Times New Roman" w:hAnsi="Times New Roman" w:cs="Times New Roman"/>
              <w:sz w:val="24"/>
              <w:szCs w:val="24"/>
              <w:lang w:val="uk-UA"/>
            </w:rPr>
            <w:tab/>
          </w:r>
          <w:r w:rsidRPr="00CC2DB1">
            <w:rPr>
              <w:lang w:val="uk-UA"/>
            </w:rPr>
            <w:fldChar w:fldCharType="begin"/>
          </w:r>
          <w:r w:rsidRPr="00CC2DB1">
            <w:rPr>
              <w:lang w:val="uk-UA"/>
            </w:rPr>
            <w:instrText xml:space="preserve"> PAGEREF _heading=h.3o7alnk \h </w:instrText>
          </w:r>
          <w:r w:rsidRPr="00CC2DB1">
            <w:rPr>
              <w:lang w:val="uk-UA"/>
            </w:rPr>
          </w:r>
          <w:r w:rsidRPr="00CC2DB1">
            <w:rPr>
              <w:lang w:val="uk-UA"/>
            </w:rPr>
            <w:fldChar w:fldCharType="separate"/>
          </w:r>
          <w:r w:rsidRPr="00CC2DB1">
            <w:rPr>
              <w:rFonts w:ascii="Times New Roman" w:eastAsia="Times New Roman" w:hAnsi="Times New Roman" w:cs="Times New Roman"/>
              <w:sz w:val="24"/>
              <w:szCs w:val="24"/>
              <w:lang w:val="uk-UA"/>
            </w:rPr>
            <w:t>7</w:t>
          </w:r>
          <w:r w:rsidRPr="00CC2DB1">
            <w:rPr>
              <w:lang w:val="uk-UA"/>
            </w:rPr>
            <w:fldChar w:fldCharType="end"/>
          </w:r>
        </w:p>
        <w:p w14:paraId="0000002B" w14:textId="77777777" w:rsidR="00110031" w:rsidRPr="00CC2DB1" w:rsidRDefault="00000000">
          <w:pPr>
            <w:tabs>
              <w:tab w:val="right" w:pos="9025"/>
            </w:tabs>
            <w:spacing w:before="200" w:line="240" w:lineRule="auto"/>
            <w:rPr>
              <w:rFonts w:ascii="Times New Roman" w:eastAsia="Times New Roman" w:hAnsi="Times New Roman" w:cs="Times New Roman"/>
              <w:sz w:val="24"/>
              <w:szCs w:val="24"/>
              <w:lang w:val="uk-UA"/>
            </w:rPr>
          </w:pPr>
          <w:hyperlink w:anchor="_heading=h.23ckvvd">
            <w:r w:rsidRPr="00CC2DB1">
              <w:rPr>
                <w:rFonts w:ascii="Times New Roman" w:eastAsia="Times New Roman" w:hAnsi="Times New Roman" w:cs="Times New Roman"/>
                <w:b/>
                <w:sz w:val="24"/>
                <w:szCs w:val="24"/>
                <w:lang w:val="uk-UA"/>
              </w:rPr>
              <w:t>Розділ 3. ХАРАКТЕРИСТИКА ОБ’ЄКТІВ АВТОМАТИЗАЦІЇ</w:t>
            </w:r>
          </w:hyperlink>
          <w:r w:rsidRPr="00CC2DB1">
            <w:rPr>
              <w:rFonts w:ascii="Times New Roman" w:eastAsia="Times New Roman" w:hAnsi="Times New Roman" w:cs="Times New Roman"/>
              <w:b/>
              <w:sz w:val="24"/>
              <w:szCs w:val="24"/>
              <w:lang w:val="uk-UA"/>
            </w:rPr>
            <w:tab/>
          </w:r>
          <w:r w:rsidRPr="00CC2DB1">
            <w:rPr>
              <w:lang w:val="uk-UA"/>
            </w:rPr>
            <w:fldChar w:fldCharType="begin"/>
          </w:r>
          <w:r w:rsidRPr="00CC2DB1">
            <w:rPr>
              <w:lang w:val="uk-UA"/>
            </w:rPr>
            <w:instrText xml:space="preserve"> PAGEREF _heading=h.23ckvvd \h </w:instrText>
          </w:r>
          <w:r w:rsidRPr="00CC2DB1">
            <w:rPr>
              <w:lang w:val="uk-UA"/>
            </w:rPr>
          </w:r>
          <w:r w:rsidRPr="00CC2DB1">
            <w:rPr>
              <w:lang w:val="uk-UA"/>
            </w:rPr>
            <w:fldChar w:fldCharType="separate"/>
          </w:r>
          <w:r w:rsidRPr="00CC2DB1">
            <w:rPr>
              <w:rFonts w:ascii="Times New Roman" w:eastAsia="Times New Roman" w:hAnsi="Times New Roman" w:cs="Times New Roman"/>
              <w:b/>
              <w:sz w:val="24"/>
              <w:szCs w:val="24"/>
              <w:lang w:val="uk-UA"/>
            </w:rPr>
            <w:t>7</w:t>
          </w:r>
          <w:r w:rsidRPr="00CC2DB1">
            <w:rPr>
              <w:lang w:val="uk-UA"/>
            </w:rPr>
            <w:fldChar w:fldCharType="end"/>
          </w:r>
        </w:p>
        <w:p w14:paraId="0000002C" w14:textId="77777777" w:rsidR="00110031" w:rsidRPr="00CC2DB1" w:rsidRDefault="00000000">
          <w:pPr>
            <w:tabs>
              <w:tab w:val="right" w:pos="9025"/>
            </w:tabs>
            <w:spacing w:before="200" w:line="240" w:lineRule="auto"/>
            <w:rPr>
              <w:rFonts w:ascii="Times New Roman" w:eastAsia="Times New Roman" w:hAnsi="Times New Roman" w:cs="Times New Roman"/>
              <w:sz w:val="24"/>
              <w:szCs w:val="24"/>
              <w:lang w:val="uk-UA"/>
            </w:rPr>
          </w:pPr>
          <w:hyperlink w:anchor="_heading=h.ihv636">
            <w:r w:rsidRPr="00CC2DB1">
              <w:rPr>
                <w:rFonts w:ascii="Times New Roman" w:eastAsia="Times New Roman" w:hAnsi="Times New Roman" w:cs="Times New Roman"/>
                <w:b/>
                <w:sz w:val="24"/>
                <w:szCs w:val="24"/>
                <w:lang w:val="uk-UA"/>
              </w:rPr>
              <w:t>Розділ 4. ВИМОГИ ДО СИСТЕМИ</w:t>
            </w:r>
          </w:hyperlink>
          <w:r w:rsidRPr="00CC2DB1">
            <w:rPr>
              <w:rFonts w:ascii="Times New Roman" w:eastAsia="Times New Roman" w:hAnsi="Times New Roman" w:cs="Times New Roman"/>
              <w:b/>
              <w:sz w:val="24"/>
              <w:szCs w:val="24"/>
              <w:lang w:val="uk-UA"/>
            </w:rPr>
            <w:tab/>
          </w:r>
          <w:r w:rsidRPr="00CC2DB1">
            <w:rPr>
              <w:lang w:val="uk-UA"/>
            </w:rPr>
            <w:fldChar w:fldCharType="begin"/>
          </w:r>
          <w:r w:rsidRPr="00CC2DB1">
            <w:rPr>
              <w:lang w:val="uk-UA"/>
            </w:rPr>
            <w:instrText xml:space="preserve"> PAGEREF _heading=h.ihv636 \h </w:instrText>
          </w:r>
          <w:r w:rsidRPr="00CC2DB1">
            <w:rPr>
              <w:lang w:val="uk-UA"/>
            </w:rPr>
          </w:r>
          <w:r w:rsidRPr="00CC2DB1">
            <w:rPr>
              <w:lang w:val="uk-UA"/>
            </w:rPr>
            <w:fldChar w:fldCharType="separate"/>
          </w:r>
          <w:r w:rsidRPr="00CC2DB1">
            <w:rPr>
              <w:rFonts w:ascii="Times New Roman" w:eastAsia="Times New Roman" w:hAnsi="Times New Roman" w:cs="Times New Roman"/>
              <w:b/>
              <w:sz w:val="24"/>
              <w:szCs w:val="24"/>
              <w:lang w:val="uk-UA"/>
            </w:rPr>
            <w:t>8</w:t>
          </w:r>
          <w:r w:rsidRPr="00CC2DB1">
            <w:rPr>
              <w:lang w:val="uk-UA"/>
            </w:rPr>
            <w:fldChar w:fldCharType="end"/>
          </w:r>
        </w:p>
        <w:p w14:paraId="0000002D" w14:textId="77777777" w:rsidR="00110031" w:rsidRPr="00CC2DB1" w:rsidRDefault="00000000">
          <w:pPr>
            <w:tabs>
              <w:tab w:val="right" w:pos="9025"/>
            </w:tabs>
            <w:spacing w:before="60" w:line="240" w:lineRule="auto"/>
            <w:ind w:left="360"/>
            <w:rPr>
              <w:rFonts w:ascii="Times New Roman" w:eastAsia="Times New Roman" w:hAnsi="Times New Roman" w:cs="Times New Roman"/>
              <w:sz w:val="24"/>
              <w:szCs w:val="24"/>
              <w:lang w:val="uk-UA"/>
            </w:rPr>
          </w:pPr>
          <w:hyperlink w:anchor="_heading=h.1hmsyys">
            <w:r w:rsidRPr="00CC2DB1">
              <w:rPr>
                <w:rFonts w:ascii="Times New Roman" w:eastAsia="Times New Roman" w:hAnsi="Times New Roman" w:cs="Times New Roman"/>
                <w:sz w:val="24"/>
                <w:szCs w:val="24"/>
                <w:lang w:val="uk-UA"/>
              </w:rPr>
              <w:t>4.1. Вимоги до Системи в цілому</w:t>
            </w:r>
          </w:hyperlink>
          <w:r w:rsidRPr="00CC2DB1">
            <w:rPr>
              <w:rFonts w:ascii="Times New Roman" w:eastAsia="Times New Roman" w:hAnsi="Times New Roman" w:cs="Times New Roman"/>
              <w:sz w:val="24"/>
              <w:szCs w:val="24"/>
              <w:lang w:val="uk-UA"/>
            </w:rPr>
            <w:tab/>
          </w:r>
          <w:r w:rsidRPr="00CC2DB1">
            <w:rPr>
              <w:lang w:val="uk-UA"/>
            </w:rPr>
            <w:fldChar w:fldCharType="begin"/>
          </w:r>
          <w:r w:rsidRPr="00CC2DB1">
            <w:rPr>
              <w:lang w:val="uk-UA"/>
            </w:rPr>
            <w:instrText xml:space="preserve"> PAGEREF _heading=h.1hmsyys \h </w:instrText>
          </w:r>
          <w:r w:rsidRPr="00CC2DB1">
            <w:rPr>
              <w:lang w:val="uk-UA"/>
            </w:rPr>
          </w:r>
          <w:r w:rsidRPr="00CC2DB1">
            <w:rPr>
              <w:lang w:val="uk-UA"/>
            </w:rPr>
            <w:fldChar w:fldCharType="separate"/>
          </w:r>
          <w:r w:rsidRPr="00CC2DB1">
            <w:rPr>
              <w:rFonts w:ascii="Times New Roman" w:eastAsia="Times New Roman" w:hAnsi="Times New Roman" w:cs="Times New Roman"/>
              <w:sz w:val="24"/>
              <w:szCs w:val="24"/>
              <w:lang w:val="uk-UA"/>
            </w:rPr>
            <w:t>8</w:t>
          </w:r>
          <w:r w:rsidRPr="00CC2DB1">
            <w:rPr>
              <w:lang w:val="uk-UA"/>
            </w:rPr>
            <w:fldChar w:fldCharType="end"/>
          </w:r>
        </w:p>
        <w:p w14:paraId="0000002E" w14:textId="77777777" w:rsidR="00110031" w:rsidRPr="00CC2DB1" w:rsidRDefault="00000000">
          <w:pPr>
            <w:tabs>
              <w:tab w:val="right" w:pos="9025"/>
            </w:tabs>
            <w:spacing w:before="60" w:line="240" w:lineRule="auto"/>
            <w:ind w:left="360"/>
            <w:rPr>
              <w:rFonts w:ascii="Times New Roman" w:eastAsia="Times New Roman" w:hAnsi="Times New Roman" w:cs="Times New Roman"/>
              <w:sz w:val="24"/>
              <w:szCs w:val="24"/>
              <w:lang w:val="uk-UA"/>
            </w:rPr>
          </w:pPr>
          <w:hyperlink w:anchor="_heading=h.41mghml">
            <w:r w:rsidRPr="00CC2DB1">
              <w:rPr>
                <w:rFonts w:ascii="Times New Roman" w:eastAsia="Times New Roman" w:hAnsi="Times New Roman" w:cs="Times New Roman"/>
                <w:sz w:val="24"/>
                <w:szCs w:val="24"/>
                <w:lang w:val="uk-UA"/>
              </w:rPr>
              <w:t>4.2. Вимоги до реалізації послуги “Витяг з ЄДР”</w:t>
            </w:r>
          </w:hyperlink>
        </w:p>
        <w:p w14:paraId="0000002F" w14:textId="77777777" w:rsidR="00110031" w:rsidRPr="00CC2DB1" w:rsidRDefault="00000000">
          <w:pPr>
            <w:tabs>
              <w:tab w:val="right" w:pos="9025"/>
            </w:tabs>
            <w:spacing w:before="60" w:line="240" w:lineRule="auto"/>
            <w:ind w:left="360"/>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      </w:t>
          </w:r>
          <w:hyperlink w:anchor="_heading=h.3fwokq0">
            <w:r w:rsidRPr="00CC2DB1">
              <w:rPr>
                <w:rFonts w:ascii="Times New Roman" w:eastAsia="Times New Roman" w:hAnsi="Times New Roman" w:cs="Times New Roman"/>
                <w:sz w:val="24"/>
                <w:szCs w:val="24"/>
                <w:lang w:val="uk-UA"/>
              </w:rPr>
              <w:t xml:space="preserve">4.2.1. </w:t>
            </w:r>
          </w:hyperlink>
          <w:r w:rsidRPr="00CC2DB1">
            <w:rPr>
              <w:rFonts w:ascii="Times New Roman" w:eastAsia="Times New Roman" w:hAnsi="Times New Roman" w:cs="Times New Roman"/>
              <w:sz w:val="24"/>
              <w:szCs w:val="24"/>
              <w:lang w:val="uk-UA"/>
            </w:rPr>
            <w:t xml:space="preserve">Вимоги до застосування додаткових </w:t>
          </w:r>
          <w:proofErr w:type="spellStart"/>
          <w:r w:rsidRPr="00CC2DB1">
            <w:rPr>
              <w:rFonts w:ascii="Times New Roman" w:eastAsia="Times New Roman" w:hAnsi="Times New Roman" w:cs="Times New Roman"/>
              <w:sz w:val="24"/>
              <w:szCs w:val="24"/>
              <w:lang w:val="uk-UA"/>
            </w:rPr>
            <w:t>валідацій</w:t>
          </w:r>
          <w:proofErr w:type="spellEnd"/>
          <w:r w:rsidRPr="00CC2DB1">
            <w:rPr>
              <w:rFonts w:ascii="Times New Roman" w:eastAsia="Times New Roman" w:hAnsi="Times New Roman" w:cs="Times New Roman"/>
              <w:sz w:val="24"/>
              <w:szCs w:val="24"/>
              <w:lang w:val="uk-UA"/>
            </w:rPr>
            <w:t xml:space="preserve"> на послузі з </w:t>
          </w:r>
        </w:p>
        <w:p w14:paraId="00000030" w14:textId="77777777" w:rsidR="00110031" w:rsidRPr="00CC2DB1" w:rsidRDefault="00000000">
          <w:pPr>
            <w:tabs>
              <w:tab w:val="right" w:pos="9025"/>
            </w:tabs>
            <w:spacing w:before="60" w:line="240" w:lineRule="auto"/>
            <w:ind w:left="360"/>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отримання витягу з ЄДР</w:t>
          </w:r>
          <w:r w:rsidRPr="00CC2DB1">
            <w:rPr>
              <w:rFonts w:ascii="Times New Roman" w:eastAsia="Times New Roman" w:hAnsi="Times New Roman" w:cs="Times New Roman"/>
              <w:sz w:val="24"/>
              <w:szCs w:val="24"/>
              <w:lang w:val="uk-UA"/>
            </w:rPr>
            <w:tab/>
          </w:r>
          <w:r w:rsidRPr="00CC2DB1">
            <w:rPr>
              <w:lang w:val="uk-UA"/>
            </w:rPr>
            <w:fldChar w:fldCharType="begin"/>
          </w:r>
          <w:r w:rsidRPr="00CC2DB1">
            <w:rPr>
              <w:lang w:val="uk-UA"/>
            </w:rPr>
            <w:instrText xml:space="preserve"> PAGEREF _heading=h.2grqrue \h </w:instrText>
          </w:r>
          <w:r w:rsidRPr="00CC2DB1">
            <w:rPr>
              <w:lang w:val="uk-UA"/>
            </w:rPr>
          </w:r>
          <w:r w:rsidRPr="00CC2DB1">
            <w:rPr>
              <w:lang w:val="uk-UA"/>
            </w:rPr>
            <w:fldChar w:fldCharType="separate"/>
          </w:r>
          <w:r w:rsidRPr="00CC2DB1">
            <w:rPr>
              <w:rFonts w:ascii="Times New Roman" w:eastAsia="Times New Roman" w:hAnsi="Times New Roman" w:cs="Times New Roman"/>
              <w:sz w:val="24"/>
              <w:szCs w:val="24"/>
              <w:lang w:val="uk-UA"/>
            </w:rPr>
            <w:t>11</w:t>
          </w:r>
          <w:r w:rsidRPr="00CC2DB1">
            <w:rPr>
              <w:lang w:val="uk-UA"/>
            </w:rPr>
            <w:fldChar w:fldCharType="end"/>
          </w:r>
        </w:p>
        <w:p w14:paraId="00000031" w14:textId="77777777" w:rsidR="00110031" w:rsidRPr="00CC2DB1" w:rsidRDefault="00000000">
          <w:pPr>
            <w:tabs>
              <w:tab w:val="right" w:pos="9025"/>
            </w:tabs>
            <w:spacing w:before="60" w:line="240" w:lineRule="auto"/>
            <w:ind w:left="720"/>
            <w:rPr>
              <w:rFonts w:ascii="Times New Roman" w:eastAsia="Times New Roman" w:hAnsi="Times New Roman" w:cs="Times New Roman"/>
              <w:sz w:val="24"/>
              <w:szCs w:val="24"/>
              <w:lang w:val="uk-UA"/>
            </w:rPr>
          </w:pPr>
          <w:hyperlink w:anchor="_heading=h.3fwokq0">
            <w:r w:rsidRPr="00CC2DB1">
              <w:rPr>
                <w:rFonts w:ascii="Times New Roman" w:eastAsia="Times New Roman" w:hAnsi="Times New Roman" w:cs="Times New Roman"/>
                <w:sz w:val="24"/>
                <w:szCs w:val="24"/>
                <w:lang w:val="uk-UA"/>
              </w:rPr>
              <w:t>4.2.2. Вимоги до структури та функціонування системи</w:t>
            </w:r>
          </w:hyperlink>
          <w:r w:rsidRPr="00CC2DB1">
            <w:rPr>
              <w:rFonts w:ascii="Times New Roman" w:eastAsia="Times New Roman" w:hAnsi="Times New Roman" w:cs="Times New Roman"/>
              <w:sz w:val="24"/>
              <w:szCs w:val="24"/>
              <w:lang w:val="uk-UA"/>
            </w:rPr>
            <w:tab/>
          </w:r>
          <w:r w:rsidRPr="00CC2DB1">
            <w:rPr>
              <w:lang w:val="uk-UA"/>
            </w:rPr>
            <w:fldChar w:fldCharType="begin"/>
          </w:r>
          <w:r w:rsidRPr="00CC2DB1">
            <w:rPr>
              <w:lang w:val="uk-UA"/>
            </w:rPr>
            <w:instrText xml:space="preserve"> PAGEREF _heading=h.3fwokq0 \h </w:instrText>
          </w:r>
          <w:r w:rsidRPr="00CC2DB1">
            <w:rPr>
              <w:lang w:val="uk-UA"/>
            </w:rPr>
          </w:r>
          <w:r w:rsidRPr="00CC2DB1">
            <w:rPr>
              <w:lang w:val="uk-UA"/>
            </w:rPr>
            <w:fldChar w:fldCharType="separate"/>
          </w:r>
          <w:r w:rsidRPr="00CC2DB1">
            <w:rPr>
              <w:rFonts w:ascii="Times New Roman" w:eastAsia="Times New Roman" w:hAnsi="Times New Roman" w:cs="Times New Roman"/>
              <w:sz w:val="24"/>
              <w:szCs w:val="24"/>
              <w:lang w:val="uk-UA"/>
            </w:rPr>
            <w:t>11</w:t>
          </w:r>
          <w:r w:rsidRPr="00CC2DB1">
            <w:rPr>
              <w:lang w:val="uk-UA"/>
            </w:rPr>
            <w:fldChar w:fldCharType="end"/>
          </w:r>
        </w:p>
        <w:p w14:paraId="00000032" w14:textId="77777777" w:rsidR="00110031" w:rsidRPr="00CC2DB1" w:rsidRDefault="00000000">
          <w:pPr>
            <w:tabs>
              <w:tab w:val="right" w:pos="9025"/>
            </w:tabs>
            <w:spacing w:before="60" w:line="240" w:lineRule="auto"/>
            <w:ind w:left="720"/>
            <w:rPr>
              <w:rFonts w:ascii="Times New Roman" w:eastAsia="Times New Roman" w:hAnsi="Times New Roman" w:cs="Times New Roman"/>
              <w:sz w:val="24"/>
              <w:szCs w:val="24"/>
              <w:lang w:val="uk-UA"/>
            </w:rPr>
          </w:pPr>
          <w:hyperlink w:anchor="_heading=h.1v1yuxt">
            <w:r w:rsidRPr="00CC2DB1">
              <w:rPr>
                <w:rFonts w:ascii="Times New Roman" w:eastAsia="Times New Roman" w:hAnsi="Times New Roman" w:cs="Times New Roman"/>
                <w:sz w:val="24"/>
                <w:szCs w:val="24"/>
                <w:lang w:val="uk-UA"/>
              </w:rPr>
              <w:t>4.2.3. Перспективи розвитку та модернізація системи</w:t>
            </w:r>
          </w:hyperlink>
          <w:r w:rsidRPr="00CC2DB1">
            <w:rPr>
              <w:rFonts w:ascii="Times New Roman" w:eastAsia="Times New Roman" w:hAnsi="Times New Roman" w:cs="Times New Roman"/>
              <w:sz w:val="24"/>
              <w:szCs w:val="24"/>
              <w:lang w:val="uk-UA"/>
            </w:rPr>
            <w:tab/>
          </w:r>
          <w:r w:rsidRPr="00CC2DB1">
            <w:rPr>
              <w:lang w:val="uk-UA"/>
            </w:rPr>
            <w:fldChar w:fldCharType="begin"/>
          </w:r>
          <w:r w:rsidRPr="00CC2DB1">
            <w:rPr>
              <w:lang w:val="uk-UA"/>
            </w:rPr>
            <w:instrText xml:space="preserve"> PAGEREF _heading=h.1v1yuxt \h </w:instrText>
          </w:r>
          <w:r w:rsidRPr="00CC2DB1">
            <w:rPr>
              <w:lang w:val="uk-UA"/>
            </w:rPr>
          </w:r>
          <w:r w:rsidRPr="00CC2DB1">
            <w:rPr>
              <w:lang w:val="uk-UA"/>
            </w:rPr>
            <w:fldChar w:fldCharType="separate"/>
          </w:r>
          <w:r w:rsidRPr="00CC2DB1">
            <w:rPr>
              <w:rFonts w:ascii="Times New Roman" w:eastAsia="Times New Roman" w:hAnsi="Times New Roman" w:cs="Times New Roman"/>
              <w:sz w:val="24"/>
              <w:szCs w:val="24"/>
              <w:lang w:val="uk-UA"/>
            </w:rPr>
            <w:t>12</w:t>
          </w:r>
          <w:r w:rsidRPr="00CC2DB1">
            <w:rPr>
              <w:lang w:val="uk-UA"/>
            </w:rPr>
            <w:fldChar w:fldCharType="end"/>
          </w:r>
        </w:p>
        <w:p w14:paraId="00000033" w14:textId="77777777" w:rsidR="00110031" w:rsidRPr="00CC2DB1" w:rsidRDefault="00000000">
          <w:pPr>
            <w:tabs>
              <w:tab w:val="right" w:pos="9025"/>
            </w:tabs>
            <w:spacing w:before="60" w:line="240" w:lineRule="auto"/>
            <w:ind w:left="720"/>
            <w:rPr>
              <w:rFonts w:ascii="Times New Roman" w:eastAsia="Times New Roman" w:hAnsi="Times New Roman" w:cs="Times New Roman"/>
              <w:sz w:val="24"/>
              <w:szCs w:val="24"/>
              <w:lang w:val="uk-UA"/>
            </w:rPr>
          </w:pPr>
          <w:hyperlink w:anchor="_heading=h.4f1mdlm">
            <w:r w:rsidRPr="00CC2DB1">
              <w:rPr>
                <w:rFonts w:ascii="Times New Roman" w:eastAsia="Times New Roman" w:hAnsi="Times New Roman" w:cs="Times New Roman"/>
                <w:sz w:val="24"/>
                <w:szCs w:val="24"/>
                <w:lang w:val="uk-UA"/>
              </w:rPr>
              <w:t>4.2.4. Вимоги до ергономіки та технічної естетики</w:t>
            </w:r>
          </w:hyperlink>
          <w:r w:rsidRPr="00CC2DB1">
            <w:rPr>
              <w:rFonts w:ascii="Times New Roman" w:eastAsia="Times New Roman" w:hAnsi="Times New Roman" w:cs="Times New Roman"/>
              <w:sz w:val="24"/>
              <w:szCs w:val="24"/>
              <w:lang w:val="uk-UA"/>
            </w:rPr>
            <w:tab/>
          </w:r>
          <w:r w:rsidRPr="00CC2DB1">
            <w:rPr>
              <w:lang w:val="uk-UA"/>
            </w:rPr>
            <w:fldChar w:fldCharType="begin"/>
          </w:r>
          <w:r w:rsidRPr="00CC2DB1">
            <w:rPr>
              <w:lang w:val="uk-UA"/>
            </w:rPr>
            <w:instrText xml:space="preserve"> PAGEREF _heading=h.4f1mdlm \h </w:instrText>
          </w:r>
          <w:r w:rsidRPr="00CC2DB1">
            <w:rPr>
              <w:lang w:val="uk-UA"/>
            </w:rPr>
          </w:r>
          <w:r w:rsidRPr="00CC2DB1">
            <w:rPr>
              <w:lang w:val="uk-UA"/>
            </w:rPr>
            <w:fldChar w:fldCharType="separate"/>
          </w:r>
          <w:r w:rsidRPr="00CC2DB1">
            <w:rPr>
              <w:rFonts w:ascii="Times New Roman" w:eastAsia="Times New Roman" w:hAnsi="Times New Roman" w:cs="Times New Roman"/>
              <w:sz w:val="24"/>
              <w:szCs w:val="24"/>
              <w:lang w:val="uk-UA"/>
            </w:rPr>
            <w:t>12</w:t>
          </w:r>
          <w:r w:rsidRPr="00CC2DB1">
            <w:rPr>
              <w:lang w:val="uk-UA"/>
            </w:rPr>
            <w:fldChar w:fldCharType="end"/>
          </w:r>
        </w:p>
        <w:p w14:paraId="00000034" w14:textId="77777777" w:rsidR="00110031" w:rsidRPr="00CC2DB1" w:rsidRDefault="00000000">
          <w:pPr>
            <w:tabs>
              <w:tab w:val="right" w:pos="9025"/>
            </w:tabs>
            <w:spacing w:before="60" w:line="240" w:lineRule="auto"/>
            <w:ind w:left="720"/>
            <w:rPr>
              <w:rFonts w:ascii="Times New Roman" w:eastAsia="Times New Roman" w:hAnsi="Times New Roman" w:cs="Times New Roman"/>
              <w:sz w:val="24"/>
              <w:szCs w:val="24"/>
              <w:lang w:val="uk-UA"/>
            </w:rPr>
          </w:pPr>
          <w:hyperlink w:anchor="_heading=h.2u6wntf">
            <w:r w:rsidRPr="00CC2DB1">
              <w:rPr>
                <w:rFonts w:ascii="Times New Roman" w:eastAsia="Times New Roman" w:hAnsi="Times New Roman" w:cs="Times New Roman"/>
                <w:sz w:val="24"/>
                <w:szCs w:val="24"/>
                <w:lang w:val="uk-UA"/>
              </w:rPr>
              <w:t>4.2.5. Вимоги до захисту інформації</w:t>
            </w:r>
          </w:hyperlink>
          <w:r w:rsidRPr="00CC2DB1">
            <w:rPr>
              <w:rFonts w:ascii="Times New Roman" w:eastAsia="Times New Roman" w:hAnsi="Times New Roman" w:cs="Times New Roman"/>
              <w:sz w:val="24"/>
              <w:szCs w:val="24"/>
              <w:lang w:val="uk-UA"/>
            </w:rPr>
            <w:tab/>
          </w:r>
          <w:r w:rsidRPr="00CC2DB1">
            <w:rPr>
              <w:lang w:val="uk-UA"/>
            </w:rPr>
            <w:fldChar w:fldCharType="begin"/>
          </w:r>
          <w:r w:rsidRPr="00CC2DB1">
            <w:rPr>
              <w:lang w:val="uk-UA"/>
            </w:rPr>
            <w:instrText xml:space="preserve"> PAGEREF _heading=h.2u6wntf \h </w:instrText>
          </w:r>
          <w:r w:rsidRPr="00CC2DB1">
            <w:rPr>
              <w:lang w:val="uk-UA"/>
            </w:rPr>
          </w:r>
          <w:r w:rsidRPr="00CC2DB1">
            <w:rPr>
              <w:lang w:val="uk-UA"/>
            </w:rPr>
            <w:fldChar w:fldCharType="separate"/>
          </w:r>
          <w:r w:rsidRPr="00CC2DB1">
            <w:rPr>
              <w:rFonts w:ascii="Times New Roman" w:eastAsia="Times New Roman" w:hAnsi="Times New Roman" w:cs="Times New Roman"/>
              <w:sz w:val="24"/>
              <w:szCs w:val="24"/>
              <w:lang w:val="uk-UA"/>
            </w:rPr>
            <w:t>12</w:t>
          </w:r>
          <w:r w:rsidRPr="00CC2DB1">
            <w:rPr>
              <w:lang w:val="uk-UA"/>
            </w:rPr>
            <w:fldChar w:fldCharType="end"/>
          </w:r>
        </w:p>
        <w:p w14:paraId="00000035" w14:textId="77777777" w:rsidR="00110031" w:rsidRPr="00CC2DB1" w:rsidRDefault="00000000">
          <w:pPr>
            <w:tabs>
              <w:tab w:val="right" w:pos="9025"/>
            </w:tabs>
            <w:spacing w:before="60" w:line="240" w:lineRule="auto"/>
            <w:ind w:left="720"/>
            <w:rPr>
              <w:rFonts w:ascii="Times New Roman" w:eastAsia="Times New Roman" w:hAnsi="Times New Roman" w:cs="Times New Roman"/>
              <w:sz w:val="24"/>
              <w:szCs w:val="24"/>
              <w:lang w:val="uk-UA"/>
            </w:rPr>
          </w:pPr>
          <w:hyperlink w:anchor="_heading=h.19c6y18">
            <w:r w:rsidRPr="00CC2DB1">
              <w:rPr>
                <w:rFonts w:ascii="Times New Roman" w:eastAsia="Times New Roman" w:hAnsi="Times New Roman" w:cs="Times New Roman"/>
                <w:sz w:val="24"/>
                <w:szCs w:val="24"/>
                <w:lang w:val="uk-UA"/>
              </w:rPr>
              <w:t>4.2.6. Вимоги до забезпечення збереження інформації у випадку аварійних ситуацій та журналювання</w:t>
            </w:r>
          </w:hyperlink>
          <w:r w:rsidRPr="00CC2DB1">
            <w:rPr>
              <w:rFonts w:ascii="Times New Roman" w:eastAsia="Times New Roman" w:hAnsi="Times New Roman" w:cs="Times New Roman"/>
              <w:sz w:val="24"/>
              <w:szCs w:val="24"/>
              <w:lang w:val="uk-UA"/>
            </w:rPr>
            <w:tab/>
          </w:r>
          <w:r w:rsidRPr="00CC2DB1">
            <w:rPr>
              <w:lang w:val="uk-UA"/>
            </w:rPr>
            <w:fldChar w:fldCharType="begin"/>
          </w:r>
          <w:r w:rsidRPr="00CC2DB1">
            <w:rPr>
              <w:lang w:val="uk-UA"/>
            </w:rPr>
            <w:instrText xml:space="preserve"> PAGEREF _heading=h.19c6y18 \h </w:instrText>
          </w:r>
          <w:r w:rsidRPr="00CC2DB1">
            <w:rPr>
              <w:lang w:val="uk-UA"/>
            </w:rPr>
          </w:r>
          <w:r w:rsidRPr="00CC2DB1">
            <w:rPr>
              <w:lang w:val="uk-UA"/>
            </w:rPr>
            <w:fldChar w:fldCharType="separate"/>
          </w:r>
          <w:r w:rsidRPr="00CC2DB1">
            <w:rPr>
              <w:rFonts w:ascii="Times New Roman" w:eastAsia="Times New Roman" w:hAnsi="Times New Roman" w:cs="Times New Roman"/>
              <w:sz w:val="24"/>
              <w:szCs w:val="24"/>
              <w:lang w:val="uk-UA"/>
            </w:rPr>
            <w:t>13</w:t>
          </w:r>
          <w:r w:rsidRPr="00CC2DB1">
            <w:rPr>
              <w:lang w:val="uk-UA"/>
            </w:rPr>
            <w:fldChar w:fldCharType="end"/>
          </w:r>
        </w:p>
        <w:p w14:paraId="00000036" w14:textId="77777777" w:rsidR="00110031" w:rsidRPr="00CC2DB1" w:rsidRDefault="00000000">
          <w:pPr>
            <w:tabs>
              <w:tab w:val="right" w:pos="9025"/>
            </w:tabs>
            <w:spacing w:before="60" w:line="240" w:lineRule="auto"/>
            <w:ind w:left="720"/>
            <w:rPr>
              <w:rFonts w:ascii="Times New Roman" w:eastAsia="Times New Roman" w:hAnsi="Times New Roman" w:cs="Times New Roman"/>
              <w:sz w:val="24"/>
              <w:szCs w:val="24"/>
              <w:lang w:val="uk-UA"/>
            </w:rPr>
          </w:pPr>
          <w:hyperlink w:anchor="_heading=h.3tbugp1">
            <w:r w:rsidRPr="00CC2DB1">
              <w:rPr>
                <w:rFonts w:ascii="Times New Roman" w:eastAsia="Times New Roman" w:hAnsi="Times New Roman" w:cs="Times New Roman"/>
                <w:sz w:val="24"/>
                <w:szCs w:val="24"/>
                <w:lang w:val="uk-UA"/>
              </w:rPr>
              <w:t>4.2.7. Вимоги до інтеграцій</w:t>
            </w:r>
          </w:hyperlink>
          <w:r w:rsidRPr="00CC2DB1">
            <w:rPr>
              <w:rFonts w:ascii="Times New Roman" w:eastAsia="Times New Roman" w:hAnsi="Times New Roman" w:cs="Times New Roman"/>
              <w:sz w:val="24"/>
              <w:szCs w:val="24"/>
              <w:lang w:val="uk-UA"/>
            </w:rPr>
            <w:tab/>
          </w:r>
          <w:r w:rsidRPr="00CC2DB1">
            <w:rPr>
              <w:lang w:val="uk-UA"/>
            </w:rPr>
            <w:fldChar w:fldCharType="begin"/>
          </w:r>
          <w:r w:rsidRPr="00CC2DB1">
            <w:rPr>
              <w:lang w:val="uk-UA"/>
            </w:rPr>
            <w:instrText xml:space="preserve"> PAGEREF _heading=h.3tbugp1 \h </w:instrText>
          </w:r>
          <w:r w:rsidRPr="00CC2DB1">
            <w:rPr>
              <w:lang w:val="uk-UA"/>
            </w:rPr>
          </w:r>
          <w:r w:rsidRPr="00CC2DB1">
            <w:rPr>
              <w:lang w:val="uk-UA"/>
            </w:rPr>
            <w:fldChar w:fldCharType="separate"/>
          </w:r>
          <w:r w:rsidRPr="00CC2DB1">
            <w:rPr>
              <w:rFonts w:ascii="Times New Roman" w:eastAsia="Times New Roman" w:hAnsi="Times New Roman" w:cs="Times New Roman"/>
              <w:sz w:val="24"/>
              <w:szCs w:val="24"/>
              <w:lang w:val="uk-UA"/>
            </w:rPr>
            <w:t>13</w:t>
          </w:r>
          <w:r w:rsidRPr="00CC2DB1">
            <w:rPr>
              <w:lang w:val="uk-UA"/>
            </w:rPr>
            <w:fldChar w:fldCharType="end"/>
          </w:r>
        </w:p>
        <w:p w14:paraId="00000037" w14:textId="77777777" w:rsidR="00110031" w:rsidRPr="00CC2DB1" w:rsidRDefault="00000000">
          <w:pPr>
            <w:tabs>
              <w:tab w:val="right" w:pos="9025"/>
            </w:tabs>
            <w:spacing w:before="60" w:line="240" w:lineRule="auto"/>
            <w:ind w:left="720"/>
            <w:rPr>
              <w:rFonts w:ascii="Times New Roman" w:eastAsia="Times New Roman" w:hAnsi="Times New Roman" w:cs="Times New Roman"/>
              <w:sz w:val="24"/>
              <w:szCs w:val="24"/>
              <w:lang w:val="uk-UA"/>
            </w:rPr>
          </w:pPr>
          <w:hyperlink w:anchor="_heading=h.28h4qwu">
            <w:r w:rsidRPr="00CC2DB1">
              <w:rPr>
                <w:rFonts w:ascii="Times New Roman" w:eastAsia="Times New Roman" w:hAnsi="Times New Roman" w:cs="Times New Roman"/>
                <w:sz w:val="24"/>
                <w:szCs w:val="24"/>
                <w:lang w:val="uk-UA"/>
              </w:rPr>
              <w:t>4.2.8. Вимоги до режимів функціонування системи</w:t>
            </w:r>
          </w:hyperlink>
        </w:p>
        <w:p w14:paraId="00000038" w14:textId="77777777" w:rsidR="00110031" w:rsidRPr="00CC2DB1" w:rsidRDefault="00000000">
          <w:pPr>
            <w:tabs>
              <w:tab w:val="right" w:pos="9025"/>
            </w:tabs>
            <w:spacing w:before="60" w:line="240" w:lineRule="auto"/>
            <w:ind w:left="720"/>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4.2.8. Вимоги до збору статистичних даних</w:t>
          </w:r>
          <w:r w:rsidRPr="00CC2DB1">
            <w:rPr>
              <w:rFonts w:ascii="Times New Roman" w:eastAsia="Times New Roman" w:hAnsi="Times New Roman" w:cs="Times New Roman"/>
              <w:sz w:val="24"/>
              <w:szCs w:val="24"/>
              <w:lang w:val="uk-UA"/>
            </w:rPr>
            <w:tab/>
          </w:r>
          <w:r w:rsidRPr="00CC2DB1">
            <w:rPr>
              <w:lang w:val="uk-UA"/>
            </w:rPr>
            <w:fldChar w:fldCharType="begin"/>
          </w:r>
          <w:r w:rsidRPr="00CC2DB1">
            <w:rPr>
              <w:lang w:val="uk-UA"/>
            </w:rPr>
            <w:instrText xml:space="preserve"> PAGEREF _heading=h.28h4qwu \h </w:instrText>
          </w:r>
          <w:r w:rsidRPr="00CC2DB1">
            <w:rPr>
              <w:lang w:val="uk-UA"/>
            </w:rPr>
          </w:r>
          <w:r w:rsidRPr="00CC2DB1">
            <w:rPr>
              <w:lang w:val="uk-UA"/>
            </w:rPr>
            <w:fldChar w:fldCharType="separate"/>
          </w:r>
          <w:r w:rsidRPr="00CC2DB1">
            <w:rPr>
              <w:rFonts w:ascii="Times New Roman" w:eastAsia="Times New Roman" w:hAnsi="Times New Roman" w:cs="Times New Roman"/>
              <w:sz w:val="24"/>
              <w:szCs w:val="24"/>
              <w:lang w:val="uk-UA"/>
            </w:rPr>
            <w:t>13</w:t>
          </w:r>
          <w:r w:rsidRPr="00CC2DB1">
            <w:rPr>
              <w:lang w:val="uk-UA"/>
            </w:rPr>
            <w:fldChar w:fldCharType="end"/>
          </w:r>
        </w:p>
        <w:p w14:paraId="00000039" w14:textId="77777777" w:rsidR="00110031" w:rsidRPr="00CC2DB1" w:rsidRDefault="00000000">
          <w:pPr>
            <w:tabs>
              <w:tab w:val="right" w:pos="9025"/>
            </w:tabs>
            <w:spacing w:before="200" w:line="240" w:lineRule="auto"/>
            <w:rPr>
              <w:rFonts w:ascii="Times New Roman" w:eastAsia="Times New Roman" w:hAnsi="Times New Roman" w:cs="Times New Roman"/>
              <w:sz w:val="24"/>
              <w:szCs w:val="24"/>
              <w:lang w:val="uk-UA"/>
            </w:rPr>
          </w:pPr>
          <w:hyperlink w:anchor="_heading=h.nmf14n">
            <w:r w:rsidRPr="00CC2DB1">
              <w:rPr>
                <w:rFonts w:ascii="Times New Roman" w:eastAsia="Times New Roman" w:hAnsi="Times New Roman" w:cs="Times New Roman"/>
                <w:b/>
                <w:sz w:val="24"/>
                <w:szCs w:val="24"/>
                <w:lang w:val="uk-UA"/>
              </w:rPr>
              <w:t>Розділ 5. ВИМОГИ ДО РОЗРОБКИ ТА ПЕРЕДАЧІ СИСТЕМИ</w:t>
            </w:r>
          </w:hyperlink>
          <w:r w:rsidRPr="00CC2DB1">
            <w:rPr>
              <w:rFonts w:ascii="Times New Roman" w:eastAsia="Times New Roman" w:hAnsi="Times New Roman" w:cs="Times New Roman"/>
              <w:b/>
              <w:sz w:val="24"/>
              <w:szCs w:val="24"/>
              <w:lang w:val="uk-UA"/>
            </w:rPr>
            <w:tab/>
          </w:r>
          <w:r w:rsidRPr="00CC2DB1">
            <w:rPr>
              <w:lang w:val="uk-UA"/>
            </w:rPr>
            <w:fldChar w:fldCharType="begin"/>
          </w:r>
          <w:r w:rsidRPr="00CC2DB1">
            <w:rPr>
              <w:lang w:val="uk-UA"/>
            </w:rPr>
            <w:instrText xml:space="preserve"> PAGEREF _heading=h.nmf14n \h </w:instrText>
          </w:r>
          <w:r w:rsidRPr="00CC2DB1">
            <w:rPr>
              <w:lang w:val="uk-UA"/>
            </w:rPr>
          </w:r>
          <w:r w:rsidRPr="00CC2DB1">
            <w:rPr>
              <w:lang w:val="uk-UA"/>
            </w:rPr>
            <w:fldChar w:fldCharType="separate"/>
          </w:r>
          <w:r w:rsidRPr="00CC2DB1">
            <w:rPr>
              <w:rFonts w:ascii="Times New Roman" w:eastAsia="Times New Roman" w:hAnsi="Times New Roman" w:cs="Times New Roman"/>
              <w:b/>
              <w:sz w:val="24"/>
              <w:szCs w:val="24"/>
              <w:lang w:val="uk-UA"/>
            </w:rPr>
            <w:t>13</w:t>
          </w:r>
          <w:r w:rsidRPr="00CC2DB1">
            <w:rPr>
              <w:lang w:val="uk-UA"/>
            </w:rPr>
            <w:fldChar w:fldCharType="end"/>
          </w:r>
        </w:p>
        <w:p w14:paraId="0000003A" w14:textId="77777777" w:rsidR="00110031" w:rsidRPr="00CC2DB1" w:rsidRDefault="00000000">
          <w:pPr>
            <w:tabs>
              <w:tab w:val="right" w:pos="9025"/>
            </w:tabs>
            <w:spacing w:before="60" w:line="240" w:lineRule="auto"/>
            <w:ind w:left="360"/>
            <w:rPr>
              <w:rFonts w:ascii="Times New Roman" w:eastAsia="Times New Roman" w:hAnsi="Times New Roman" w:cs="Times New Roman"/>
              <w:sz w:val="24"/>
              <w:szCs w:val="24"/>
              <w:lang w:val="uk-UA"/>
            </w:rPr>
          </w:pPr>
          <w:hyperlink w:anchor="_heading=h.37m2jsg">
            <w:r w:rsidRPr="00CC2DB1">
              <w:rPr>
                <w:rFonts w:ascii="Times New Roman" w:eastAsia="Times New Roman" w:hAnsi="Times New Roman" w:cs="Times New Roman"/>
                <w:sz w:val="24"/>
                <w:szCs w:val="24"/>
                <w:lang w:val="uk-UA"/>
              </w:rPr>
              <w:t>5.1. Вимоги до розробки програмного забезпечення</w:t>
            </w:r>
          </w:hyperlink>
          <w:r w:rsidRPr="00CC2DB1">
            <w:rPr>
              <w:rFonts w:ascii="Times New Roman" w:eastAsia="Times New Roman" w:hAnsi="Times New Roman" w:cs="Times New Roman"/>
              <w:sz w:val="24"/>
              <w:szCs w:val="24"/>
              <w:lang w:val="uk-UA"/>
            </w:rPr>
            <w:tab/>
          </w:r>
          <w:r w:rsidRPr="00CC2DB1">
            <w:rPr>
              <w:lang w:val="uk-UA"/>
            </w:rPr>
            <w:fldChar w:fldCharType="begin"/>
          </w:r>
          <w:r w:rsidRPr="00CC2DB1">
            <w:rPr>
              <w:lang w:val="uk-UA"/>
            </w:rPr>
            <w:instrText xml:space="preserve"> PAGEREF _heading=h.37m2jsg \h </w:instrText>
          </w:r>
          <w:r w:rsidRPr="00CC2DB1">
            <w:rPr>
              <w:lang w:val="uk-UA"/>
            </w:rPr>
          </w:r>
          <w:r w:rsidRPr="00CC2DB1">
            <w:rPr>
              <w:lang w:val="uk-UA"/>
            </w:rPr>
            <w:fldChar w:fldCharType="separate"/>
          </w:r>
          <w:r w:rsidRPr="00CC2DB1">
            <w:rPr>
              <w:rFonts w:ascii="Times New Roman" w:eastAsia="Times New Roman" w:hAnsi="Times New Roman" w:cs="Times New Roman"/>
              <w:sz w:val="24"/>
              <w:szCs w:val="24"/>
              <w:lang w:val="uk-UA"/>
            </w:rPr>
            <w:t>13</w:t>
          </w:r>
          <w:r w:rsidRPr="00CC2DB1">
            <w:rPr>
              <w:lang w:val="uk-UA"/>
            </w:rPr>
            <w:fldChar w:fldCharType="end"/>
          </w:r>
        </w:p>
        <w:p w14:paraId="0000003B" w14:textId="77777777" w:rsidR="00110031" w:rsidRPr="00CC2DB1" w:rsidRDefault="00000000">
          <w:pPr>
            <w:tabs>
              <w:tab w:val="right" w:pos="9025"/>
            </w:tabs>
            <w:spacing w:before="60" w:line="240" w:lineRule="auto"/>
            <w:ind w:left="360"/>
            <w:rPr>
              <w:rFonts w:ascii="Times New Roman" w:eastAsia="Times New Roman" w:hAnsi="Times New Roman" w:cs="Times New Roman"/>
              <w:sz w:val="24"/>
              <w:szCs w:val="24"/>
              <w:lang w:val="uk-UA"/>
            </w:rPr>
          </w:pPr>
          <w:hyperlink w:anchor="_heading=h.1mrcu09">
            <w:r w:rsidRPr="00CC2DB1">
              <w:rPr>
                <w:rFonts w:ascii="Times New Roman" w:eastAsia="Times New Roman" w:hAnsi="Times New Roman" w:cs="Times New Roman"/>
                <w:sz w:val="24"/>
                <w:szCs w:val="24"/>
                <w:lang w:val="uk-UA"/>
              </w:rPr>
              <w:t>5.2. Вимоги до передачі програмного забезпечення</w:t>
            </w:r>
          </w:hyperlink>
          <w:r w:rsidRPr="00CC2DB1">
            <w:rPr>
              <w:rFonts w:ascii="Times New Roman" w:eastAsia="Times New Roman" w:hAnsi="Times New Roman" w:cs="Times New Roman"/>
              <w:sz w:val="24"/>
              <w:szCs w:val="24"/>
              <w:lang w:val="uk-UA"/>
            </w:rPr>
            <w:tab/>
          </w:r>
          <w:r w:rsidRPr="00CC2DB1">
            <w:rPr>
              <w:lang w:val="uk-UA"/>
            </w:rPr>
            <w:fldChar w:fldCharType="begin"/>
          </w:r>
          <w:r w:rsidRPr="00CC2DB1">
            <w:rPr>
              <w:lang w:val="uk-UA"/>
            </w:rPr>
            <w:instrText xml:space="preserve"> PAGEREF _heading=h.1mrcu09 \h </w:instrText>
          </w:r>
          <w:r w:rsidRPr="00CC2DB1">
            <w:rPr>
              <w:lang w:val="uk-UA"/>
            </w:rPr>
          </w:r>
          <w:r w:rsidRPr="00CC2DB1">
            <w:rPr>
              <w:lang w:val="uk-UA"/>
            </w:rPr>
            <w:fldChar w:fldCharType="separate"/>
          </w:r>
          <w:r w:rsidRPr="00CC2DB1">
            <w:rPr>
              <w:rFonts w:ascii="Times New Roman" w:eastAsia="Times New Roman" w:hAnsi="Times New Roman" w:cs="Times New Roman"/>
              <w:sz w:val="24"/>
              <w:szCs w:val="24"/>
              <w:lang w:val="uk-UA"/>
            </w:rPr>
            <w:t>14</w:t>
          </w:r>
          <w:r w:rsidRPr="00CC2DB1">
            <w:rPr>
              <w:lang w:val="uk-UA"/>
            </w:rPr>
            <w:fldChar w:fldCharType="end"/>
          </w:r>
        </w:p>
        <w:p w14:paraId="0000003C" w14:textId="77777777" w:rsidR="00110031" w:rsidRPr="00CC2DB1" w:rsidRDefault="00000000">
          <w:pPr>
            <w:tabs>
              <w:tab w:val="right" w:pos="9025"/>
            </w:tabs>
            <w:spacing w:before="60" w:after="80" w:line="240" w:lineRule="auto"/>
            <w:ind w:left="360"/>
            <w:rPr>
              <w:rFonts w:ascii="Times New Roman" w:eastAsia="Times New Roman" w:hAnsi="Times New Roman" w:cs="Times New Roman"/>
              <w:sz w:val="24"/>
              <w:szCs w:val="24"/>
              <w:lang w:val="uk-UA"/>
            </w:rPr>
          </w:pPr>
          <w:hyperlink w:anchor="_heading=h.46r0co2">
            <w:r w:rsidRPr="00CC2DB1">
              <w:rPr>
                <w:rFonts w:ascii="Times New Roman" w:eastAsia="Times New Roman" w:hAnsi="Times New Roman" w:cs="Times New Roman"/>
                <w:sz w:val="24"/>
                <w:szCs w:val="24"/>
                <w:lang w:val="uk-UA"/>
              </w:rPr>
              <w:t>5.3. Вимоги до гарантійної підтримки</w:t>
            </w:r>
          </w:hyperlink>
          <w:r w:rsidRPr="00CC2DB1">
            <w:rPr>
              <w:rFonts w:ascii="Times New Roman" w:eastAsia="Times New Roman" w:hAnsi="Times New Roman" w:cs="Times New Roman"/>
              <w:sz w:val="24"/>
              <w:szCs w:val="24"/>
              <w:lang w:val="uk-UA"/>
            </w:rPr>
            <w:tab/>
          </w:r>
          <w:r w:rsidRPr="00CC2DB1">
            <w:rPr>
              <w:lang w:val="uk-UA"/>
            </w:rPr>
            <w:fldChar w:fldCharType="begin"/>
          </w:r>
          <w:r w:rsidRPr="00CC2DB1">
            <w:rPr>
              <w:lang w:val="uk-UA"/>
            </w:rPr>
            <w:instrText xml:space="preserve"> PAGEREF _heading=h.46r0co2 \h </w:instrText>
          </w:r>
          <w:r w:rsidRPr="00CC2DB1">
            <w:rPr>
              <w:lang w:val="uk-UA"/>
            </w:rPr>
          </w:r>
          <w:r w:rsidRPr="00CC2DB1">
            <w:rPr>
              <w:lang w:val="uk-UA"/>
            </w:rPr>
            <w:fldChar w:fldCharType="separate"/>
          </w:r>
          <w:r w:rsidRPr="00CC2DB1">
            <w:rPr>
              <w:rFonts w:ascii="Times New Roman" w:eastAsia="Times New Roman" w:hAnsi="Times New Roman" w:cs="Times New Roman"/>
              <w:sz w:val="24"/>
              <w:szCs w:val="24"/>
              <w:lang w:val="uk-UA"/>
            </w:rPr>
            <w:t>14</w:t>
          </w:r>
          <w:r w:rsidRPr="00CC2DB1">
            <w:rPr>
              <w:lang w:val="uk-UA"/>
            </w:rPr>
            <w:fldChar w:fldCharType="end"/>
          </w:r>
          <w:r w:rsidRPr="00CC2DB1">
            <w:rPr>
              <w:lang w:val="uk-UA"/>
            </w:rPr>
            <w:fldChar w:fldCharType="end"/>
          </w:r>
        </w:p>
      </w:sdtContent>
    </w:sdt>
    <w:p w14:paraId="0000003D" w14:textId="77777777" w:rsidR="00110031" w:rsidRPr="00CC2DB1" w:rsidRDefault="00110031">
      <w:pPr>
        <w:rPr>
          <w:rFonts w:ascii="Times New Roman" w:eastAsia="Times New Roman" w:hAnsi="Times New Roman" w:cs="Times New Roman"/>
          <w:b/>
          <w:sz w:val="24"/>
          <w:szCs w:val="24"/>
          <w:lang w:val="uk-UA"/>
        </w:rPr>
      </w:pPr>
    </w:p>
    <w:p w14:paraId="0000003E" w14:textId="77777777" w:rsidR="00110031" w:rsidRPr="00CC2DB1" w:rsidRDefault="00110031">
      <w:pPr>
        <w:pStyle w:val="1"/>
        <w:keepNext w:val="0"/>
        <w:keepLines w:val="0"/>
        <w:spacing w:before="0" w:after="0"/>
        <w:jc w:val="both"/>
        <w:rPr>
          <w:rFonts w:ascii="Times New Roman" w:eastAsia="Times New Roman" w:hAnsi="Times New Roman" w:cs="Times New Roman"/>
          <w:b/>
          <w:sz w:val="24"/>
          <w:szCs w:val="24"/>
          <w:lang w:val="uk-UA"/>
        </w:rPr>
      </w:pPr>
      <w:bookmarkStart w:id="3" w:name="_heading=h.3znysh7" w:colFirst="0" w:colLast="0"/>
      <w:bookmarkEnd w:id="3"/>
    </w:p>
    <w:p w14:paraId="0000003F" w14:textId="77777777" w:rsidR="00110031" w:rsidRPr="00CC2DB1" w:rsidRDefault="00110031">
      <w:pPr>
        <w:pStyle w:val="1"/>
        <w:keepNext w:val="0"/>
        <w:keepLines w:val="0"/>
        <w:spacing w:before="0" w:after="0"/>
        <w:jc w:val="both"/>
        <w:rPr>
          <w:rFonts w:ascii="Times New Roman" w:eastAsia="Times New Roman" w:hAnsi="Times New Roman" w:cs="Times New Roman"/>
          <w:b/>
          <w:sz w:val="24"/>
          <w:szCs w:val="24"/>
          <w:lang w:val="uk-UA"/>
        </w:rPr>
      </w:pPr>
      <w:bookmarkStart w:id="4" w:name="_heading=h.2et92p0" w:colFirst="0" w:colLast="0"/>
      <w:bookmarkEnd w:id="4"/>
    </w:p>
    <w:p w14:paraId="00000040" w14:textId="77777777" w:rsidR="00110031" w:rsidRPr="00CC2DB1" w:rsidRDefault="00110031">
      <w:pPr>
        <w:pStyle w:val="1"/>
        <w:keepNext w:val="0"/>
        <w:keepLines w:val="0"/>
        <w:spacing w:before="0" w:after="0"/>
        <w:jc w:val="both"/>
        <w:rPr>
          <w:rFonts w:ascii="Times New Roman" w:eastAsia="Times New Roman" w:hAnsi="Times New Roman" w:cs="Times New Roman"/>
          <w:b/>
          <w:sz w:val="24"/>
          <w:szCs w:val="24"/>
          <w:lang w:val="uk-UA"/>
        </w:rPr>
      </w:pPr>
      <w:bookmarkStart w:id="5" w:name="_heading=h.tyjcwt" w:colFirst="0" w:colLast="0"/>
      <w:bookmarkEnd w:id="5"/>
    </w:p>
    <w:p w14:paraId="00000041" w14:textId="77777777" w:rsidR="00110031" w:rsidRPr="00CC2DB1" w:rsidRDefault="00110031">
      <w:pPr>
        <w:pStyle w:val="1"/>
        <w:keepNext w:val="0"/>
        <w:keepLines w:val="0"/>
        <w:spacing w:before="0" w:after="0"/>
        <w:jc w:val="both"/>
        <w:rPr>
          <w:rFonts w:ascii="Times New Roman" w:eastAsia="Times New Roman" w:hAnsi="Times New Roman" w:cs="Times New Roman"/>
          <w:b/>
          <w:sz w:val="24"/>
          <w:szCs w:val="24"/>
          <w:lang w:val="uk-UA"/>
        </w:rPr>
      </w:pPr>
      <w:bookmarkStart w:id="6" w:name="_heading=h.3dy6vkm" w:colFirst="0" w:colLast="0"/>
      <w:bookmarkEnd w:id="6"/>
    </w:p>
    <w:p w14:paraId="00000042" w14:textId="77777777" w:rsidR="00110031" w:rsidRPr="00CC2DB1" w:rsidRDefault="00110031">
      <w:pPr>
        <w:pStyle w:val="1"/>
        <w:keepNext w:val="0"/>
        <w:keepLines w:val="0"/>
        <w:spacing w:before="0" w:after="0"/>
        <w:jc w:val="both"/>
        <w:rPr>
          <w:rFonts w:ascii="Times New Roman" w:eastAsia="Times New Roman" w:hAnsi="Times New Roman" w:cs="Times New Roman"/>
          <w:b/>
          <w:sz w:val="24"/>
          <w:szCs w:val="24"/>
          <w:lang w:val="uk-UA"/>
        </w:rPr>
      </w:pPr>
      <w:bookmarkStart w:id="7" w:name="_heading=h.1t3h5sf" w:colFirst="0" w:colLast="0"/>
      <w:bookmarkEnd w:id="7"/>
    </w:p>
    <w:p w14:paraId="00000043" w14:textId="77777777" w:rsidR="00110031" w:rsidRPr="00CC2DB1" w:rsidRDefault="00110031">
      <w:pPr>
        <w:pStyle w:val="1"/>
        <w:keepNext w:val="0"/>
        <w:keepLines w:val="0"/>
        <w:spacing w:before="0" w:after="0"/>
        <w:jc w:val="both"/>
        <w:rPr>
          <w:rFonts w:ascii="Times New Roman" w:eastAsia="Times New Roman" w:hAnsi="Times New Roman" w:cs="Times New Roman"/>
          <w:b/>
          <w:sz w:val="24"/>
          <w:szCs w:val="24"/>
          <w:lang w:val="uk-UA"/>
        </w:rPr>
      </w:pPr>
      <w:bookmarkStart w:id="8" w:name="_heading=h.4d34og8" w:colFirst="0" w:colLast="0"/>
      <w:bookmarkEnd w:id="8"/>
    </w:p>
    <w:p w14:paraId="00000048" w14:textId="7E12D4FB" w:rsidR="00110031" w:rsidRDefault="00110031">
      <w:pPr>
        <w:pStyle w:val="1"/>
        <w:keepNext w:val="0"/>
        <w:keepLines w:val="0"/>
        <w:spacing w:before="0" w:after="0"/>
        <w:jc w:val="both"/>
        <w:rPr>
          <w:rFonts w:ascii="Times New Roman" w:eastAsia="Times New Roman" w:hAnsi="Times New Roman" w:cs="Times New Roman"/>
          <w:b/>
          <w:sz w:val="24"/>
          <w:szCs w:val="24"/>
          <w:lang w:val="uk-UA"/>
        </w:rPr>
      </w:pPr>
      <w:bookmarkStart w:id="9" w:name="_heading=h.2s8eyo1" w:colFirst="0" w:colLast="0"/>
      <w:bookmarkStart w:id="10" w:name="_heading=h.17dp8vu" w:colFirst="0" w:colLast="0"/>
      <w:bookmarkStart w:id="11" w:name="_heading=h.3rdcrjn" w:colFirst="0" w:colLast="0"/>
      <w:bookmarkStart w:id="12" w:name="_heading=h.26in1rg" w:colFirst="0" w:colLast="0"/>
      <w:bookmarkStart w:id="13" w:name="_heading=h.lnxbz9" w:colFirst="0" w:colLast="0"/>
      <w:bookmarkEnd w:id="9"/>
      <w:bookmarkEnd w:id="10"/>
      <w:bookmarkEnd w:id="11"/>
      <w:bookmarkEnd w:id="12"/>
      <w:bookmarkEnd w:id="13"/>
    </w:p>
    <w:p w14:paraId="33818CA2" w14:textId="77777777" w:rsidR="00CC2DB1" w:rsidRPr="00CC2DB1" w:rsidRDefault="00CC2DB1" w:rsidP="00CC2DB1">
      <w:pPr>
        <w:rPr>
          <w:lang w:val="uk-UA"/>
        </w:rPr>
      </w:pPr>
    </w:p>
    <w:p w14:paraId="00000049" w14:textId="77777777" w:rsidR="00110031" w:rsidRPr="00CC2DB1" w:rsidRDefault="00110031">
      <w:pPr>
        <w:pStyle w:val="1"/>
        <w:keepNext w:val="0"/>
        <w:keepLines w:val="0"/>
        <w:spacing w:before="0" w:after="0"/>
        <w:jc w:val="both"/>
        <w:rPr>
          <w:rFonts w:ascii="Times New Roman" w:eastAsia="Times New Roman" w:hAnsi="Times New Roman" w:cs="Times New Roman"/>
          <w:b/>
          <w:sz w:val="24"/>
          <w:szCs w:val="24"/>
          <w:lang w:val="uk-UA"/>
        </w:rPr>
      </w:pPr>
      <w:bookmarkStart w:id="14" w:name="_heading=h.35nkun2" w:colFirst="0" w:colLast="0"/>
      <w:bookmarkEnd w:id="14"/>
    </w:p>
    <w:p w14:paraId="0000004A" w14:textId="77777777" w:rsidR="00110031" w:rsidRPr="00CC2DB1" w:rsidRDefault="00000000">
      <w:pPr>
        <w:pStyle w:val="1"/>
        <w:keepNext w:val="0"/>
        <w:keepLines w:val="0"/>
        <w:spacing w:before="0" w:after="0"/>
        <w:jc w:val="both"/>
        <w:rPr>
          <w:rFonts w:ascii="Times New Roman" w:eastAsia="Times New Roman" w:hAnsi="Times New Roman" w:cs="Times New Roman"/>
          <w:b/>
          <w:sz w:val="24"/>
          <w:szCs w:val="24"/>
          <w:lang w:val="uk-UA"/>
        </w:rPr>
      </w:pPr>
      <w:bookmarkStart w:id="15" w:name="_heading=h.1ksv4uv" w:colFirst="0" w:colLast="0"/>
      <w:bookmarkEnd w:id="15"/>
      <w:r w:rsidRPr="00CC2DB1">
        <w:rPr>
          <w:rFonts w:ascii="Times New Roman" w:eastAsia="Times New Roman" w:hAnsi="Times New Roman" w:cs="Times New Roman"/>
          <w:b/>
          <w:sz w:val="24"/>
          <w:szCs w:val="24"/>
          <w:lang w:val="uk-UA"/>
        </w:rPr>
        <w:lastRenderedPageBreak/>
        <w:t>Розділ 1. ЗАГАЛЬНІ ВІДОМОСТІ</w:t>
      </w:r>
    </w:p>
    <w:p w14:paraId="0000004B" w14:textId="77777777" w:rsidR="00110031" w:rsidRPr="00CC2DB1" w:rsidRDefault="00110031">
      <w:pPr>
        <w:pStyle w:val="2"/>
        <w:keepNext w:val="0"/>
        <w:keepLines w:val="0"/>
        <w:tabs>
          <w:tab w:val="left" w:pos="7797"/>
          <w:tab w:val="left" w:pos="7797"/>
        </w:tabs>
        <w:spacing w:before="0" w:after="0"/>
        <w:jc w:val="both"/>
        <w:rPr>
          <w:rFonts w:ascii="Times New Roman" w:eastAsia="Times New Roman" w:hAnsi="Times New Roman" w:cs="Times New Roman"/>
          <w:b/>
          <w:sz w:val="24"/>
          <w:szCs w:val="24"/>
          <w:lang w:val="uk-UA"/>
        </w:rPr>
      </w:pPr>
      <w:bookmarkStart w:id="16" w:name="_heading=h.44sinio" w:colFirst="0" w:colLast="0"/>
      <w:bookmarkEnd w:id="16"/>
    </w:p>
    <w:p w14:paraId="0000004C" w14:textId="77777777" w:rsidR="00110031" w:rsidRPr="00CC2DB1" w:rsidRDefault="00000000">
      <w:pPr>
        <w:pStyle w:val="2"/>
        <w:keepNext w:val="0"/>
        <w:keepLines w:val="0"/>
        <w:tabs>
          <w:tab w:val="left" w:pos="7797"/>
          <w:tab w:val="left" w:pos="7797"/>
        </w:tabs>
        <w:spacing w:before="0" w:after="0"/>
        <w:jc w:val="both"/>
        <w:rPr>
          <w:rFonts w:ascii="Times New Roman" w:eastAsia="Times New Roman" w:hAnsi="Times New Roman" w:cs="Times New Roman"/>
          <w:b/>
          <w:sz w:val="24"/>
          <w:szCs w:val="24"/>
          <w:lang w:val="uk-UA"/>
        </w:rPr>
      </w:pPr>
      <w:bookmarkStart w:id="17" w:name="_heading=h.2jxsxqh" w:colFirst="0" w:colLast="0"/>
      <w:bookmarkEnd w:id="17"/>
      <w:r w:rsidRPr="00CC2DB1">
        <w:rPr>
          <w:rFonts w:ascii="Times New Roman" w:eastAsia="Times New Roman" w:hAnsi="Times New Roman" w:cs="Times New Roman"/>
          <w:b/>
          <w:sz w:val="24"/>
          <w:szCs w:val="24"/>
          <w:lang w:val="uk-UA"/>
        </w:rPr>
        <w:t>1.1. Повне найменування системи</w:t>
      </w:r>
    </w:p>
    <w:p w14:paraId="0000004D" w14:textId="77777777" w:rsidR="00110031" w:rsidRPr="00CC2DB1" w:rsidRDefault="00000000">
      <w:pPr>
        <w:jc w:val="both"/>
        <w:rPr>
          <w:rFonts w:ascii="Times New Roman" w:eastAsia="Times New Roman" w:hAnsi="Times New Roman" w:cs="Times New Roman"/>
          <w:sz w:val="24"/>
          <w:szCs w:val="24"/>
          <w:highlight w:val="white"/>
          <w:lang w:val="uk-UA"/>
        </w:rPr>
      </w:pPr>
      <w:r w:rsidRPr="00CC2DB1">
        <w:rPr>
          <w:rFonts w:ascii="Times New Roman" w:eastAsia="Times New Roman" w:hAnsi="Times New Roman" w:cs="Times New Roman"/>
          <w:sz w:val="24"/>
          <w:szCs w:val="24"/>
          <w:lang w:val="uk-UA"/>
        </w:rPr>
        <w:t xml:space="preserve">Повне найменування: послуги </w:t>
      </w:r>
      <w:r w:rsidRPr="00CC2DB1">
        <w:rPr>
          <w:rFonts w:ascii="Times New Roman" w:eastAsia="Times New Roman" w:hAnsi="Times New Roman" w:cs="Times New Roman"/>
          <w:sz w:val="24"/>
          <w:szCs w:val="24"/>
          <w:highlight w:val="white"/>
          <w:lang w:val="uk-UA"/>
        </w:rPr>
        <w:t xml:space="preserve">з модернізації програмного забезпечення Платформи управління електронними послугами, що є складовою Єдиного державного </w:t>
      </w:r>
      <w:proofErr w:type="spellStart"/>
      <w:r w:rsidRPr="00CC2DB1">
        <w:rPr>
          <w:rFonts w:ascii="Times New Roman" w:eastAsia="Times New Roman" w:hAnsi="Times New Roman" w:cs="Times New Roman"/>
          <w:sz w:val="24"/>
          <w:szCs w:val="24"/>
          <w:highlight w:val="white"/>
          <w:lang w:val="uk-UA"/>
        </w:rPr>
        <w:t>вебпорталу</w:t>
      </w:r>
      <w:proofErr w:type="spellEnd"/>
      <w:r w:rsidRPr="00CC2DB1">
        <w:rPr>
          <w:rFonts w:ascii="Times New Roman" w:eastAsia="Times New Roman" w:hAnsi="Times New Roman" w:cs="Times New Roman"/>
          <w:sz w:val="24"/>
          <w:szCs w:val="24"/>
          <w:highlight w:val="white"/>
          <w:lang w:val="uk-UA"/>
        </w:rPr>
        <w:t xml:space="preserve"> електронних послуг, у частині реалізації послуги з отримання витягу з Єдиного державного реєстру юридичних осіб, фізичних осіб-підприємців та громадських формувань (далі - витяг з ЄДР) для фізичних осіб-підприємців. </w:t>
      </w:r>
    </w:p>
    <w:p w14:paraId="0000004E" w14:textId="77777777" w:rsidR="00110031" w:rsidRPr="00CC2DB1" w:rsidRDefault="00110031">
      <w:pPr>
        <w:jc w:val="both"/>
        <w:rPr>
          <w:rFonts w:ascii="Times New Roman" w:eastAsia="Times New Roman" w:hAnsi="Times New Roman" w:cs="Times New Roman"/>
          <w:sz w:val="24"/>
          <w:szCs w:val="24"/>
          <w:lang w:val="uk-UA"/>
        </w:rPr>
      </w:pPr>
    </w:p>
    <w:p w14:paraId="0000004F" w14:textId="77777777" w:rsidR="00110031" w:rsidRPr="00CC2DB1" w:rsidRDefault="00110031">
      <w:pPr>
        <w:pStyle w:val="2"/>
        <w:keepNext w:val="0"/>
        <w:keepLines w:val="0"/>
        <w:tabs>
          <w:tab w:val="left" w:pos="7797"/>
          <w:tab w:val="left" w:pos="7797"/>
        </w:tabs>
        <w:spacing w:before="0" w:after="0"/>
        <w:jc w:val="both"/>
        <w:rPr>
          <w:rFonts w:ascii="Times New Roman" w:eastAsia="Times New Roman" w:hAnsi="Times New Roman" w:cs="Times New Roman"/>
          <w:b/>
          <w:sz w:val="24"/>
          <w:szCs w:val="24"/>
          <w:lang w:val="uk-UA"/>
        </w:rPr>
      </w:pPr>
      <w:bookmarkStart w:id="18" w:name="_heading=h.z337ya" w:colFirst="0" w:colLast="0"/>
      <w:bookmarkEnd w:id="18"/>
    </w:p>
    <w:p w14:paraId="00000050" w14:textId="77777777" w:rsidR="00110031" w:rsidRPr="00CC2DB1" w:rsidRDefault="00000000">
      <w:pPr>
        <w:pStyle w:val="2"/>
        <w:keepNext w:val="0"/>
        <w:keepLines w:val="0"/>
        <w:tabs>
          <w:tab w:val="left" w:pos="7797"/>
          <w:tab w:val="left" w:pos="7797"/>
        </w:tabs>
        <w:spacing w:before="0" w:after="0"/>
        <w:jc w:val="both"/>
        <w:rPr>
          <w:rFonts w:ascii="Times New Roman" w:eastAsia="Times New Roman" w:hAnsi="Times New Roman" w:cs="Times New Roman"/>
          <w:b/>
          <w:sz w:val="24"/>
          <w:szCs w:val="24"/>
          <w:lang w:val="uk-UA"/>
        </w:rPr>
      </w:pPr>
      <w:bookmarkStart w:id="19" w:name="_heading=h.3j2qqm3" w:colFirst="0" w:colLast="0"/>
      <w:bookmarkEnd w:id="19"/>
      <w:r w:rsidRPr="00CC2DB1">
        <w:rPr>
          <w:rFonts w:ascii="Times New Roman" w:eastAsia="Times New Roman" w:hAnsi="Times New Roman" w:cs="Times New Roman"/>
          <w:b/>
          <w:sz w:val="24"/>
          <w:szCs w:val="24"/>
          <w:lang w:val="uk-UA"/>
        </w:rPr>
        <w:t>1.2 Перелік документів, на підставі яких створюється система / виконується завдання</w:t>
      </w:r>
    </w:p>
    <w:p w14:paraId="00000051"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Програмне забезпечення модернізованого компонента </w:t>
      </w:r>
      <w:r w:rsidRPr="00CC2DB1">
        <w:rPr>
          <w:rFonts w:ascii="Times New Roman" w:eastAsia="Times New Roman" w:hAnsi="Times New Roman" w:cs="Times New Roman"/>
          <w:sz w:val="24"/>
          <w:szCs w:val="24"/>
          <w:highlight w:val="white"/>
          <w:lang w:val="uk-UA"/>
        </w:rPr>
        <w:t>у частині реалізації</w:t>
      </w:r>
      <w:r w:rsidRPr="00CC2DB1">
        <w:rPr>
          <w:rFonts w:ascii="Times New Roman" w:eastAsia="Times New Roman" w:hAnsi="Times New Roman" w:cs="Times New Roman"/>
          <w:sz w:val="24"/>
          <w:szCs w:val="24"/>
          <w:lang w:val="uk-UA"/>
        </w:rPr>
        <w:t xml:space="preserve"> послуги з формування витягу з ЄДР повинне відповідати вимогам чинних нормативно-правових актів, а саме:</w:t>
      </w:r>
    </w:p>
    <w:p w14:paraId="00000052" w14:textId="77777777" w:rsidR="00110031" w:rsidRPr="00CC2DB1" w:rsidRDefault="00000000">
      <w:pPr>
        <w:ind w:left="1133" w:hanging="425"/>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Конституція України;</w:t>
      </w:r>
    </w:p>
    <w:p w14:paraId="00000053" w14:textId="77777777" w:rsidR="00110031" w:rsidRPr="00CC2DB1" w:rsidRDefault="00000000">
      <w:pPr>
        <w:ind w:left="1133" w:hanging="425"/>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Податковий кодекс України;</w:t>
      </w:r>
    </w:p>
    <w:p w14:paraId="00000054" w14:textId="77777777" w:rsidR="00110031" w:rsidRPr="00CC2DB1" w:rsidRDefault="00000000">
      <w:pPr>
        <w:ind w:left="1133" w:hanging="425"/>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Закон України “Про державну реєстрацію юридичних осіб, фізичних осіб - підприємців та громадських формувань”;</w:t>
      </w:r>
    </w:p>
    <w:p w14:paraId="00000055" w14:textId="77777777" w:rsidR="00110031" w:rsidRPr="00CC2DB1" w:rsidRDefault="00000000">
      <w:pPr>
        <w:ind w:left="1133" w:hanging="425"/>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Закон України “Про особливості надання публічних (електронних публічних) послуг;</w:t>
      </w:r>
    </w:p>
    <w:p w14:paraId="00000056" w14:textId="77777777" w:rsidR="00110031" w:rsidRPr="00CC2DB1" w:rsidRDefault="00000000">
      <w:pPr>
        <w:ind w:left="1133" w:hanging="425"/>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Закон України “Про електронні довірчі послуги”;</w:t>
      </w:r>
    </w:p>
    <w:p w14:paraId="00000057" w14:textId="77777777" w:rsidR="00110031" w:rsidRPr="00CC2DB1" w:rsidRDefault="00000000">
      <w:pPr>
        <w:ind w:left="1133" w:hanging="425"/>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Закон України “Про інформацію”;</w:t>
      </w:r>
    </w:p>
    <w:p w14:paraId="00000058" w14:textId="77777777" w:rsidR="00110031" w:rsidRPr="00CC2DB1" w:rsidRDefault="00000000">
      <w:pPr>
        <w:ind w:left="1133" w:hanging="425"/>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Закон України “Про електронні документи та електронний документообіг”;</w:t>
      </w:r>
    </w:p>
    <w:p w14:paraId="00000059" w14:textId="77777777" w:rsidR="00110031" w:rsidRPr="00CC2DB1" w:rsidRDefault="00000000">
      <w:pPr>
        <w:ind w:left="1133" w:hanging="425"/>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Закон України “Про захист персональних даних”;</w:t>
      </w:r>
    </w:p>
    <w:p w14:paraId="0000005A" w14:textId="77777777" w:rsidR="00110031" w:rsidRPr="00CC2DB1" w:rsidRDefault="00000000">
      <w:pPr>
        <w:ind w:left="1133" w:hanging="425"/>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Закон України “Про захист інформації в інформаційно-комунікаційних системах”;</w:t>
      </w:r>
    </w:p>
    <w:p w14:paraId="0000005B" w14:textId="77777777" w:rsidR="00110031" w:rsidRPr="00CC2DB1" w:rsidRDefault="00000000">
      <w:pPr>
        <w:ind w:left="1133" w:hanging="425"/>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Постанова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14:paraId="0000005C" w14:textId="77777777" w:rsidR="00110031" w:rsidRPr="00CC2DB1" w:rsidRDefault="00110031">
      <w:pPr>
        <w:jc w:val="both"/>
        <w:rPr>
          <w:rFonts w:ascii="Times New Roman" w:eastAsia="Times New Roman" w:hAnsi="Times New Roman" w:cs="Times New Roman"/>
          <w:sz w:val="24"/>
          <w:szCs w:val="24"/>
          <w:lang w:val="uk-UA"/>
        </w:rPr>
      </w:pPr>
    </w:p>
    <w:p w14:paraId="0000005D"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Даний перелік не є вичерпним. Вимоги законодавства України, нормативних документів, що стосуються мети, призначення та цілей надання послуг можуть бути уточнені.</w:t>
      </w:r>
    </w:p>
    <w:p w14:paraId="0000005E" w14:textId="77777777" w:rsidR="00110031" w:rsidRPr="00CC2DB1" w:rsidRDefault="00110031">
      <w:pPr>
        <w:pStyle w:val="2"/>
        <w:keepNext w:val="0"/>
        <w:keepLines w:val="0"/>
        <w:tabs>
          <w:tab w:val="left" w:pos="7797"/>
          <w:tab w:val="left" w:pos="7797"/>
        </w:tabs>
        <w:spacing w:before="0" w:after="0"/>
        <w:jc w:val="both"/>
        <w:rPr>
          <w:rFonts w:ascii="Times New Roman" w:eastAsia="Times New Roman" w:hAnsi="Times New Roman" w:cs="Times New Roman"/>
          <w:b/>
          <w:sz w:val="24"/>
          <w:szCs w:val="24"/>
          <w:lang w:val="uk-UA"/>
        </w:rPr>
      </w:pPr>
      <w:bookmarkStart w:id="20" w:name="_heading=h.1y810tw" w:colFirst="0" w:colLast="0"/>
      <w:bookmarkEnd w:id="20"/>
    </w:p>
    <w:p w14:paraId="0000005F" w14:textId="77777777" w:rsidR="00110031" w:rsidRPr="00CC2DB1" w:rsidRDefault="00000000">
      <w:pPr>
        <w:pStyle w:val="2"/>
        <w:keepNext w:val="0"/>
        <w:keepLines w:val="0"/>
        <w:tabs>
          <w:tab w:val="left" w:pos="7797"/>
          <w:tab w:val="left" w:pos="7797"/>
        </w:tabs>
        <w:spacing w:before="0" w:after="0"/>
        <w:jc w:val="both"/>
        <w:rPr>
          <w:rFonts w:ascii="Times New Roman" w:eastAsia="Times New Roman" w:hAnsi="Times New Roman" w:cs="Times New Roman"/>
          <w:b/>
          <w:sz w:val="24"/>
          <w:szCs w:val="24"/>
          <w:lang w:val="uk-UA"/>
        </w:rPr>
      </w:pPr>
      <w:bookmarkStart w:id="21" w:name="_heading=h.4i7ojhp" w:colFirst="0" w:colLast="0"/>
      <w:bookmarkEnd w:id="21"/>
      <w:r w:rsidRPr="00CC2DB1">
        <w:rPr>
          <w:rFonts w:ascii="Times New Roman" w:eastAsia="Times New Roman" w:hAnsi="Times New Roman" w:cs="Times New Roman"/>
          <w:b/>
          <w:sz w:val="24"/>
          <w:szCs w:val="24"/>
          <w:lang w:val="uk-UA"/>
        </w:rPr>
        <w:t>1.3. Планові терміни початку та закінчення роботи</w:t>
      </w:r>
    </w:p>
    <w:p w14:paraId="00000060" w14:textId="77777777" w:rsidR="00110031" w:rsidRPr="00CC2DB1" w:rsidRDefault="00000000">
      <w:pPr>
        <w:jc w:val="both"/>
        <w:rPr>
          <w:rFonts w:ascii="Times New Roman" w:eastAsia="Times New Roman" w:hAnsi="Times New Roman" w:cs="Times New Roman"/>
          <w:sz w:val="24"/>
          <w:szCs w:val="24"/>
          <w:highlight w:val="white"/>
          <w:lang w:val="uk-UA"/>
        </w:rPr>
      </w:pPr>
      <w:r w:rsidRPr="00CC2DB1">
        <w:rPr>
          <w:rFonts w:ascii="Times New Roman" w:eastAsia="Times New Roman" w:hAnsi="Times New Roman" w:cs="Times New Roman"/>
          <w:sz w:val="24"/>
          <w:szCs w:val="24"/>
          <w:lang w:val="uk-UA"/>
        </w:rPr>
        <w:t xml:space="preserve">З моменту підписання договору, але не пізніше </w:t>
      </w:r>
      <w:r w:rsidRPr="00CC2DB1">
        <w:rPr>
          <w:rFonts w:ascii="Times New Roman" w:eastAsia="Times New Roman" w:hAnsi="Times New Roman" w:cs="Times New Roman"/>
          <w:sz w:val="24"/>
          <w:szCs w:val="24"/>
          <w:highlight w:val="white"/>
          <w:lang w:val="uk-UA"/>
        </w:rPr>
        <w:t xml:space="preserve">14 грудня 2022 року. </w:t>
      </w:r>
    </w:p>
    <w:p w14:paraId="00000061" w14:textId="77777777" w:rsidR="00110031" w:rsidRPr="00CC2DB1" w:rsidRDefault="00110031">
      <w:pPr>
        <w:pStyle w:val="2"/>
        <w:keepNext w:val="0"/>
        <w:keepLines w:val="0"/>
        <w:tabs>
          <w:tab w:val="left" w:pos="7797"/>
          <w:tab w:val="left" w:pos="7797"/>
        </w:tabs>
        <w:spacing w:before="0" w:after="0"/>
        <w:jc w:val="both"/>
        <w:rPr>
          <w:rFonts w:ascii="Times New Roman" w:eastAsia="Times New Roman" w:hAnsi="Times New Roman" w:cs="Times New Roman"/>
          <w:b/>
          <w:sz w:val="24"/>
          <w:szCs w:val="24"/>
          <w:lang w:val="uk-UA"/>
        </w:rPr>
      </w:pPr>
      <w:bookmarkStart w:id="22" w:name="_heading=h.2xcytpi" w:colFirst="0" w:colLast="0"/>
      <w:bookmarkEnd w:id="22"/>
    </w:p>
    <w:p w14:paraId="00000062" w14:textId="77777777" w:rsidR="00110031" w:rsidRPr="00CC2DB1" w:rsidRDefault="00000000">
      <w:pPr>
        <w:pStyle w:val="2"/>
        <w:keepNext w:val="0"/>
        <w:keepLines w:val="0"/>
        <w:tabs>
          <w:tab w:val="left" w:pos="7797"/>
          <w:tab w:val="left" w:pos="7797"/>
        </w:tabs>
        <w:spacing w:before="0" w:after="0"/>
        <w:jc w:val="both"/>
        <w:rPr>
          <w:rFonts w:ascii="Times New Roman" w:eastAsia="Times New Roman" w:hAnsi="Times New Roman" w:cs="Times New Roman"/>
          <w:b/>
          <w:sz w:val="24"/>
          <w:szCs w:val="24"/>
          <w:highlight w:val="white"/>
          <w:lang w:val="uk-UA"/>
        </w:rPr>
      </w:pPr>
      <w:bookmarkStart w:id="23" w:name="_heading=h.1ci93xb" w:colFirst="0" w:colLast="0"/>
      <w:bookmarkEnd w:id="23"/>
      <w:r w:rsidRPr="00CC2DB1">
        <w:rPr>
          <w:rFonts w:ascii="Times New Roman" w:eastAsia="Times New Roman" w:hAnsi="Times New Roman" w:cs="Times New Roman"/>
          <w:b/>
          <w:sz w:val="24"/>
          <w:szCs w:val="24"/>
          <w:highlight w:val="white"/>
          <w:lang w:val="uk-UA"/>
        </w:rPr>
        <w:t xml:space="preserve">1.4. Найменування замовника, </w:t>
      </w:r>
      <w:proofErr w:type="spellStart"/>
      <w:r w:rsidRPr="00CC2DB1">
        <w:rPr>
          <w:rFonts w:ascii="Times New Roman" w:eastAsia="Times New Roman" w:hAnsi="Times New Roman" w:cs="Times New Roman"/>
          <w:b/>
          <w:sz w:val="24"/>
          <w:szCs w:val="24"/>
          <w:highlight w:val="white"/>
          <w:lang w:val="uk-UA"/>
        </w:rPr>
        <w:t>бенефіціара</w:t>
      </w:r>
      <w:proofErr w:type="spellEnd"/>
      <w:r w:rsidRPr="00CC2DB1">
        <w:rPr>
          <w:rFonts w:ascii="Times New Roman" w:eastAsia="Times New Roman" w:hAnsi="Times New Roman" w:cs="Times New Roman"/>
          <w:b/>
          <w:sz w:val="24"/>
          <w:szCs w:val="24"/>
          <w:highlight w:val="white"/>
          <w:lang w:val="uk-UA"/>
        </w:rPr>
        <w:t xml:space="preserve"> та реципієнта</w:t>
      </w:r>
    </w:p>
    <w:p w14:paraId="00000063"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b/>
          <w:sz w:val="24"/>
          <w:szCs w:val="24"/>
          <w:lang w:val="uk-UA"/>
        </w:rPr>
        <w:t xml:space="preserve">Замовник послуг: </w:t>
      </w:r>
      <w:r w:rsidRPr="00CC2DB1">
        <w:rPr>
          <w:rFonts w:ascii="Times New Roman" w:eastAsia="Times New Roman" w:hAnsi="Times New Roman" w:cs="Times New Roman"/>
          <w:sz w:val="24"/>
          <w:szCs w:val="24"/>
          <w:lang w:val="uk-UA"/>
        </w:rPr>
        <w:t xml:space="preserve">Міжнародна благодійна організація «Фонд Східна Європа». </w:t>
      </w:r>
    </w:p>
    <w:p w14:paraId="00000064" w14:textId="77777777" w:rsidR="00110031" w:rsidRPr="00CC2DB1" w:rsidRDefault="00000000">
      <w:pPr>
        <w:jc w:val="both"/>
        <w:rPr>
          <w:rFonts w:ascii="Times New Roman" w:eastAsia="Times New Roman" w:hAnsi="Times New Roman" w:cs="Times New Roman"/>
          <w:sz w:val="24"/>
          <w:szCs w:val="24"/>
          <w:lang w:val="uk-UA"/>
        </w:rPr>
      </w:pPr>
      <w:proofErr w:type="spellStart"/>
      <w:r w:rsidRPr="00CC2DB1">
        <w:rPr>
          <w:rFonts w:ascii="Times New Roman" w:eastAsia="Times New Roman" w:hAnsi="Times New Roman" w:cs="Times New Roman"/>
          <w:b/>
          <w:sz w:val="24"/>
          <w:szCs w:val="24"/>
          <w:lang w:val="uk-UA"/>
        </w:rPr>
        <w:t>Бенефіціар</w:t>
      </w:r>
      <w:proofErr w:type="spellEnd"/>
      <w:r w:rsidRPr="00CC2DB1">
        <w:rPr>
          <w:rFonts w:ascii="Times New Roman" w:eastAsia="Times New Roman" w:hAnsi="Times New Roman" w:cs="Times New Roman"/>
          <w:b/>
          <w:sz w:val="24"/>
          <w:szCs w:val="24"/>
          <w:lang w:val="uk-UA"/>
        </w:rPr>
        <w:t>:</w:t>
      </w:r>
      <w:r w:rsidRPr="00CC2DB1">
        <w:rPr>
          <w:rFonts w:ascii="Times New Roman" w:eastAsia="Times New Roman" w:hAnsi="Times New Roman" w:cs="Times New Roman"/>
          <w:sz w:val="24"/>
          <w:szCs w:val="24"/>
          <w:lang w:val="uk-UA"/>
        </w:rPr>
        <w:t xml:space="preserve"> Міністерство цифрової трансформації України.</w:t>
      </w:r>
    </w:p>
    <w:p w14:paraId="00000065" w14:textId="77777777" w:rsidR="00110031" w:rsidRPr="00CC2DB1" w:rsidRDefault="00000000">
      <w:pPr>
        <w:jc w:val="both"/>
        <w:rPr>
          <w:rFonts w:ascii="Times New Roman" w:eastAsia="Times New Roman" w:hAnsi="Times New Roman" w:cs="Times New Roman"/>
          <w:b/>
          <w:sz w:val="24"/>
          <w:szCs w:val="24"/>
          <w:highlight w:val="white"/>
          <w:lang w:val="uk-UA"/>
        </w:rPr>
      </w:pPr>
      <w:r w:rsidRPr="00CC2DB1">
        <w:rPr>
          <w:rFonts w:ascii="Times New Roman" w:eastAsia="Times New Roman" w:hAnsi="Times New Roman" w:cs="Times New Roman"/>
          <w:b/>
          <w:sz w:val="24"/>
          <w:szCs w:val="24"/>
          <w:lang w:val="uk-UA"/>
        </w:rPr>
        <w:t xml:space="preserve">Реципієнт: </w:t>
      </w:r>
      <w:r w:rsidRPr="00CC2DB1">
        <w:rPr>
          <w:rFonts w:ascii="Times New Roman" w:eastAsia="Times New Roman" w:hAnsi="Times New Roman" w:cs="Times New Roman"/>
          <w:sz w:val="24"/>
          <w:szCs w:val="24"/>
          <w:lang w:val="uk-UA"/>
        </w:rPr>
        <w:t>Державне підприємство  «ДІЯ».</w:t>
      </w:r>
    </w:p>
    <w:p w14:paraId="00000066" w14:textId="77777777" w:rsidR="00110031" w:rsidRPr="00CC2DB1" w:rsidRDefault="00110031">
      <w:pPr>
        <w:jc w:val="both"/>
        <w:rPr>
          <w:rFonts w:ascii="Times New Roman" w:eastAsia="Times New Roman" w:hAnsi="Times New Roman" w:cs="Times New Roman"/>
          <w:sz w:val="24"/>
          <w:szCs w:val="24"/>
          <w:lang w:val="uk-UA"/>
        </w:rPr>
      </w:pPr>
    </w:p>
    <w:p w14:paraId="00000068" w14:textId="77777777" w:rsidR="00110031" w:rsidRPr="00CC2DB1" w:rsidRDefault="00000000">
      <w:pPr>
        <w:pStyle w:val="2"/>
        <w:keepNext w:val="0"/>
        <w:keepLines w:val="0"/>
        <w:tabs>
          <w:tab w:val="left" w:pos="7797"/>
          <w:tab w:val="left" w:pos="7797"/>
        </w:tabs>
        <w:spacing w:before="0" w:after="0"/>
        <w:jc w:val="both"/>
        <w:rPr>
          <w:rFonts w:ascii="Times New Roman" w:eastAsia="Times New Roman" w:hAnsi="Times New Roman" w:cs="Times New Roman"/>
          <w:b/>
          <w:sz w:val="24"/>
          <w:szCs w:val="24"/>
          <w:highlight w:val="white"/>
          <w:lang w:val="uk-UA"/>
        </w:rPr>
      </w:pPr>
      <w:bookmarkStart w:id="24" w:name="_heading=h.3whwml4" w:colFirst="0" w:colLast="0"/>
      <w:bookmarkStart w:id="25" w:name="_heading=h.2bn6wsx" w:colFirst="0" w:colLast="0"/>
      <w:bookmarkEnd w:id="24"/>
      <w:bookmarkEnd w:id="25"/>
      <w:r w:rsidRPr="00CC2DB1">
        <w:rPr>
          <w:rFonts w:ascii="Times New Roman" w:eastAsia="Times New Roman" w:hAnsi="Times New Roman" w:cs="Times New Roman"/>
          <w:b/>
          <w:sz w:val="24"/>
          <w:szCs w:val="24"/>
          <w:highlight w:val="white"/>
          <w:lang w:val="uk-UA"/>
        </w:rPr>
        <w:lastRenderedPageBreak/>
        <w:t>1.5. Відомості про джерела та порядок фінансування</w:t>
      </w:r>
    </w:p>
    <w:p w14:paraId="00000069" w14:textId="77777777" w:rsidR="00110031" w:rsidRPr="00CC2DB1" w:rsidRDefault="00000000">
      <w:pPr>
        <w:ind w:firstLine="72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highlight w:val="white"/>
          <w:lang w:val="uk-UA"/>
        </w:rPr>
        <w:t>Розробка системи фінансується Міжнародною благодійною організацією «Фонд Східна Європа»</w:t>
      </w:r>
      <w:r w:rsidRPr="00CC2DB1">
        <w:rPr>
          <w:rFonts w:ascii="Times New Roman" w:eastAsia="Times New Roman" w:hAnsi="Times New Roman" w:cs="Times New Roman"/>
          <w:sz w:val="24"/>
          <w:szCs w:val="24"/>
          <w:lang w:val="uk-UA"/>
        </w:rPr>
        <w:t xml:space="preserve">. МБО «Фонд Східна Європа» є виконавцем програми міжнародної технічної допомоги «Електронне врядування задля підзвітності влади та участі громади (EGAP)» 2 фаза (далі – Програма EGAP), що фінансується Урядом Швейцарської Конфедерації через Швейцарську агенцію розвитку і співробітництва (SDC) в рамках Угоди між Урядом України та Урядом Швейцарської конфедерації про технічне та фінансове співробітництво від 13.10.1997 року. </w:t>
      </w:r>
    </w:p>
    <w:p w14:paraId="0000006A" w14:textId="77777777" w:rsidR="00110031" w:rsidRPr="00CC2DB1" w:rsidRDefault="00000000">
      <w:pPr>
        <w:ind w:firstLine="720"/>
        <w:jc w:val="both"/>
        <w:rPr>
          <w:rFonts w:ascii="Times New Roman" w:eastAsia="Times New Roman" w:hAnsi="Times New Roman" w:cs="Times New Roman"/>
          <w:sz w:val="24"/>
          <w:szCs w:val="24"/>
          <w:highlight w:val="yellow"/>
          <w:lang w:val="uk-UA"/>
        </w:rPr>
      </w:pPr>
      <w:r w:rsidRPr="00CC2DB1">
        <w:rPr>
          <w:rFonts w:ascii="Times New Roman" w:eastAsia="Times New Roman" w:hAnsi="Times New Roman" w:cs="Times New Roman"/>
          <w:sz w:val="24"/>
          <w:szCs w:val="24"/>
          <w:lang w:val="uk-UA"/>
        </w:rPr>
        <w:t xml:space="preserve">Реєстраційна картка </w:t>
      </w:r>
      <w:r w:rsidRPr="00CC2DB1">
        <w:rPr>
          <w:rFonts w:ascii="Times New Roman" w:eastAsia="Times New Roman" w:hAnsi="Times New Roman" w:cs="Times New Roman"/>
          <w:sz w:val="24"/>
          <w:szCs w:val="24"/>
          <w:highlight w:val="white"/>
          <w:lang w:val="uk-UA"/>
        </w:rPr>
        <w:t>про державну реєстрацію Програми EGAP № 4278-05 від 11 серпня 2022 року.</w:t>
      </w:r>
    </w:p>
    <w:p w14:paraId="0000006B" w14:textId="77777777" w:rsidR="00110031" w:rsidRPr="00CC2DB1" w:rsidRDefault="00110031">
      <w:pPr>
        <w:jc w:val="both"/>
        <w:rPr>
          <w:rFonts w:ascii="Times New Roman" w:eastAsia="Times New Roman" w:hAnsi="Times New Roman" w:cs="Times New Roman"/>
          <w:sz w:val="24"/>
          <w:szCs w:val="24"/>
          <w:lang w:val="uk-UA"/>
        </w:rPr>
      </w:pPr>
    </w:p>
    <w:p w14:paraId="0000006C" w14:textId="77777777" w:rsidR="00110031" w:rsidRPr="00CC2DB1" w:rsidRDefault="00000000">
      <w:pPr>
        <w:pStyle w:val="2"/>
        <w:keepNext w:val="0"/>
        <w:keepLines w:val="0"/>
        <w:tabs>
          <w:tab w:val="left" w:pos="7797"/>
          <w:tab w:val="left" w:pos="7797"/>
        </w:tabs>
        <w:spacing w:before="0" w:after="0"/>
        <w:jc w:val="both"/>
        <w:rPr>
          <w:rFonts w:ascii="Times New Roman" w:eastAsia="Times New Roman" w:hAnsi="Times New Roman" w:cs="Times New Roman"/>
          <w:b/>
          <w:sz w:val="24"/>
          <w:szCs w:val="24"/>
          <w:lang w:val="uk-UA"/>
        </w:rPr>
      </w:pPr>
      <w:bookmarkStart w:id="26" w:name="_heading=h.qsh70q" w:colFirst="0" w:colLast="0"/>
      <w:bookmarkEnd w:id="26"/>
      <w:r w:rsidRPr="00CC2DB1">
        <w:rPr>
          <w:rFonts w:ascii="Times New Roman" w:eastAsia="Times New Roman" w:hAnsi="Times New Roman" w:cs="Times New Roman"/>
          <w:b/>
          <w:sz w:val="24"/>
          <w:szCs w:val="24"/>
          <w:lang w:val="uk-UA"/>
        </w:rPr>
        <w:t>1.6. Визначення, позначення та скорочення</w:t>
      </w:r>
    </w:p>
    <w:tbl>
      <w:tblPr>
        <w:tblStyle w:val="ab"/>
        <w:tblW w:w="900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05"/>
        <w:gridCol w:w="7095"/>
      </w:tblGrid>
      <w:tr w:rsidR="00110031" w:rsidRPr="00CC2DB1" w14:paraId="5B2F01B0" w14:textId="77777777">
        <w:trPr>
          <w:trHeight w:val="405"/>
        </w:trPr>
        <w:tc>
          <w:tcPr>
            <w:tcW w:w="1905" w:type="dxa"/>
            <w:tcBorders>
              <w:top w:val="single" w:sz="8" w:space="0" w:color="CCCCCC"/>
              <w:left w:val="single" w:sz="8" w:space="0" w:color="CCCCCC"/>
              <w:bottom w:val="single" w:sz="8" w:space="0" w:color="CCCCCC"/>
              <w:right w:val="single" w:sz="8" w:space="0" w:color="CCCCCC"/>
            </w:tcBorders>
            <w:shd w:val="clear" w:color="auto" w:fill="D9D9D9"/>
            <w:tcMar>
              <w:top w:w="40" w:type="dxa"/>
              <w:left w:w="40" w:type="dxa"/>
              <w:bottom w:w="40" w:type="dxa"/>
              <w:right w:w="40" w:type="dxa"/>
            </w:tcMar>
            <w:vAlign w:val="bottom"/>
          </w:tcPr>
          <w:p w14:paraId="0000006D" w14:textId="77777777" w:rsidR="00110031" w:rsidRPr="00CC2DB1" w:rsidRDefault="00000000">
            <w:pPr>
              <w:spacing w:line="276" w:lineRule="auto"/>
              <w:ind w:firstLine="100"/>
              <w:jc w:val="both"/>
              <w:rPr>
                <w:rFonts w:ascii="Times New Roman" w:eastAsia="Times New Roman" w:hAnsi="Times New Roman" w:cs="Times New Roman"/>
                <w:b/>
                <w:sz w:val="24"/>
                <w:szCs w:val="24"/>
                <w:lang w:val="uk-UA"/>
              </w:rPr>
            </w:pPr>
            <w:r w:rsidRPr="00CC2DB1">
              <w:rPr>
                <w:rFonts w:ascii="Times New Roman" w:eastAsia="Times New Roman" w:hAnsi="Times New Roman" w:cs="Times New Roman"/>
                <w:b/>
                <w:sz w:val="24"/>
                <w:szCs w:val="24"/>
                <w:lang w:val="uk-UA"/>
              </w:rPr>
              <w:t>Термін</w:t>
            </w:r>
          </w:p>
        </w:tc>
        <w:tc>
          <w:tcPr>
            <w:tcW w:w="7095" w:type="dxa"/>
            <w:tcBorders>
              <w:top w:val="single" w:sz="8" w:space="0" w:color="CCCCCC"/>
              <w:bottom w:val="single" w:sz="8" w:space="0" w:color="CCCCCC"/>
              <w:right w:val="single" w:sz="8" w:space="0" w:color="CCCCCC"/>
            </w:tcBorders>
            <w:shd w:val="clear" w:color="auto" w:fill="D9D9D9"/>
            <w:tcMar>
              <w:top w:w="40" w:type="dxa"/>
              <w:left w:w="40" w:type="dxa"/>
              <w:bottom w:w="40" w:type="dxa"/>
              <w:right w:w="40" w:type="dxa"/>
            </w:tcMar>
            <w:vAlign w:val="bottom"/>
          </w:tcPr>
          <w:p w14:paraId="0000006E" w14:textId="77777777" w:rsidR="00110031" w:rsidRPr="00CC2DB1" w:rsidRDefault="00000000">
            <w:pPr>
              <w:spacing w:line="276" w:lineRule="auto"/>
              <w:ind w:firstLine="40"/>
              <w:jc w:val="both"/>
              <w:rPr>
                <w:rFonts w:ascii="Times New Roman" w:eastAsia="Times New Roman" w:hAnsi="Times New Roman" w:cs="Times New Roman"/>
                <w:b/>
                <w:sz w:val="24"/>
                <w:szCs w:val="24"/>
                <w:lang w:val="uk-UA"/>
              </w:rPr>
            </w:pPr>
            <w:r w:rsidRPr="00CC2DB1">
              <w:rPr>
                <w:rFonts w:ascii="Times New Roman" w:eastAsia="Times New Roman" w:hAnsi="Times New Roman" w:cs="Times New Roman"/>
                <w:b/>
                <w:sz w:val="24"/>
                <w:szCs w:val="24"/>
                <w:lang w:val="uk-UA"/>
              </w:rPr>
              <w:t>Визначення</w:t>
            </w:r>
          </w:p>
        </w:tc>
      </w:tr>
      <w:tr w:rsidR="00110031" w:rsidRPr="00CC2DB1" w14:paraId="3560B426" w14:textId="77777777">
        <w:trPr>
          <w:trHeight w:val="405"/>
        </w:trPr>
        <w:tc>
          <w:tcPr>
            <w:tcW w:w="1905" w:type="dxa"/>
            <w:tcBorders>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06F" w14:textId="77777777" w:rsidR="00110031" w:rsidRPr="00CC2DB1" w:rsidRDefault="00000000">
            <w:pPr>
              <w:spacing w:line="276" w:lineRule="auto"/>
              <w:ind w:firstLine="10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АЦСК</w:t>
            </w:r>
          </w:p>
        </w:tc>
        <w:tc>
          <w:tcPr>
            <w:tcW w:w="7095" w:type="dxa"/>
            <w:tcBorders>
              <w:bottom w:val="single" w:sz="8" w:space="0" w:color="CCCCCC"/>
              <w:right w:val="single" w:sz="8" w:space="0" w:color="CCCCCC"/>
            </w:tcBorders>
            <w:tcMar>
              <w:top w:w="40" w:type="dxa"/>
              <w:left w:w="40" w:type="dxa"/>
              <w:bottom w:w="40" w:type="dxa"/>
              <w:right w:w="40" w:type="dxa"/>
            </w:tcMar>
            <w:vAlign w:val="bottom"/>
          </w:tcPr>
          <w:p w14:paraId="00000070" w14:textId="77777777" w:rsidR="00110031" w:rsidRPr="00CC2DB1" w:rsidRDefault="00000000">
            <w:pPr>
              <w:spacing w:line="276" w:lineRule="auto"/>
              <w:ind w:firstLine="4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Акредитований центр сертифікації ключів</w:t>
            </w:r>
          </w:p>
        </w:tc>
      </w:tr>
      <w:tr w:rsidR="00110031" w:rsidRPr="00CC2DB1" w14:paraId="59EBEF45" w14:textId="77777777">
        <w:trPr>
          <w:trHeight w:val="720"/>
        </w:trPr>
        <w:tc>
          <w:tcPr>
            <w:tcW w:w="1905" w:type="dxa"/>
            <w:tcBorders>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071" w14:textId="77777777" w:rsidR="00110031" w:rsidRPr="00CC2DB1" w:rsidRDefault="00000000">
            <w:pPr>
              <w:spacing w:line="276" w:lineRule="auto"/>
              <w:ind w:firstLine="10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ЄДР</w:t>
            </w:r>
          </w:p>
        </w:tc>
        <w:tc>
          <w:tcPr>
            <w:tcW w:w="7095" w:type="dxa"/>
            <w:tcBorders>
              <w:bottom w:val="single" w:sz="8" w:space="0" w:color="CCCCCC"/>
              <w:right w:val="single" w:sz="8" w:space="0" w:color="CCCCCC"/>
            </w:tcBorders>
            <w:shd w:val="clear" w:color="auto" w:fill="FFFFFF"/>
            <w:tcMar>
              <w:top w:w="40" w:type="dxa"/>
              <w:left w:w="40" w:type="dxa"/>
              <w:bottom w:w="40" w:type="dxa"/>
              <w:right w:w="40" w:type="dxa"/>
            </w:tcMar>
            <w:vAlign w:val="bottom"/>
          </w:tcPr>
          <w:p w14:paraId="00000072" w14:textId="77777777" w:rsidR="00110031" w:rsidRPr="00CC2DB1" w:rsidRDefault="00000000">
            <w:pPr>
              <w:spacing w:line="276" w:lineRule="auto"/>
              <w:ind w:firstLine="4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Єдиний державний реєстр юридичних осіб, фізичних осіб-підприємців та громадських формувань</w:t>
            </w:r>
          </w:p>
        </w:tc>
      </w:tr>
      <w:tr w:rsidR="00110031" w:rsidRPr="00CC2DB1" w14:paraId="4B46FF42" w14:textId="77777777">
        <w:trPr>
          <w:trHeight w:val="405"/>
        </w:trPr>
        <w:tc>
          <w:tcPr>
            <w:tcW w:w="1905" w:type="dxa"/>
            <w:tcBorders>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073" w14:textId="77777777" w:rsidR="00110031" w:rsidRPr="00CC2DB1" w:rsidRDefault="00000000">
            <w:pPr>
              <w:spacing w:line="276" w:lineRule="auto"/>
              <w:ind w:firstLine="10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ЕК</w:t>
            </w:r>
          </w:p>
        </w:tc>
        <w:tc>
          <w:tcPr>
            <w:tcW w:w="7095" w:type="dxa"/>
            <w:tcBorders>
              <w:bottom w:val="single" w:sz="8" w:space="0" w:color="CCCCCC"/>
              <w:right w:val="single" w:sz="8" w:space="0" w:color="CCCCCC"/>
            </w:tcBorders>
            <w:tcMar>
              <w:top w:w="40" w:type="dxa"/>
              <w:left w:w="40" w:type="dxa"/>
              <w:bottom w:w="40" w:type="dxa"/>
              <w:right w:w="40" w:type="dxa"/>
            </w:tcMar>
            <w:vAlign w:val="bottom"/>
          </w:tcPr>
          <w:p w14:paraId="00000074" w14:textId="77777777" w:rsidR="00110031" w:rsidRPr="00CC2DB1" w:rsidRDefault="00000000">
            <w:pPr>
              <w:spacing w:line="276" w:lineRule="auto"/>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 Електронний кабінет</w:t>
            </w:r>
          </w:p>
        </w:tc>
      </w:tr>
      <w:tr w:rsidR="00110031" w:rsidRPr="00CC2DB1" w14:paraId="7DBB74F8" w14:textId="77777777">
        <w:trPr>
          <w:trHeight w:val="465"/>
        </w:trPr>
        <w:tc>
          <w:tcPr>
            <w:tcW w:w="1905" w:type="dxa"/>
            <w:tcBorders>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075" w14:textId="77777777" w:rsidR="00110031" w:rsidRPr="00CC2DB1" w:rsidRDefault="00000000">
            <w:pPr>
              <w:spacing w:line="276" w:lineRule="auto"/>
              <w:ind w:firstLine="10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КЕП</w:t>
            </w:r>
          </w:p>
        </w:tc>
        <w:tc>
          <w:tcPr>
            <w:tcW w:w="7095" w:type="dxa"/>
            <w:tcBorders>
              <w:bottom w:val="single" w:sz="8" w:space="0" w:color="CCCCCC"/>
              <w:right w:val="single" w:sz="8" w:space="0" w:color="CCCCCC"/>
            </w:tcBorders>
            <w:tcMar>
              <w:top w:w="40" w:type="dxa"/>
              <w:left w:w="40" w:type="dxa"/>
              <w:bottom w:w="40" w:type="dxa"/>
              <w:right w:w="40" w:type="dxa"/>
            </w:tcMar>
            <w:vAlign w:val="bottom"/>
          </w:tcPr>
          <w:p w14:paraId="00000076" w14:textId="77777777" w:rsidR="00110031" w:rsidRPr="00CC2DB1" w:rsidRDefault="00000000">
            <w:pPr>
              <w:spacing w:line="276" w:lineRule="auto"/>
              <w:ind w:firstLine="4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Кваліфікований електронний підпис</w:t>
            </w:r>
          </w:p>
        </w:tc>
      </w:tr>
      <w:tr w:rsidR="00110031" w:rsidRPr="00CC2DB1" w14:paraId="54BCB087" w14:textId="77777777">
        <w:trPr>
          <w:trHeight w:val="709"/>
        </w:trPr>
        <w:tc>
          <w:tcPr>
            <w:tcW w:w="1905" w:type="dxa"/>
            <w:tcBorders>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077" w14:textId="77777777" w:rsidR="00110031" w:rsidRPr="00CC2DB1" w:rsidRDefault="00000000">
            <w:pPr>
              <w:spacing w:line="276" w:lineRule="auto"/>
              <w:ind w:firstLine="10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НАІС</w:t>
            </w:r>
          </w:p>
        </w:tc>
        <w:tc>
          <w:tcPr>
            <w:tcW w:w="7095" w:type="dxa"/>
            <w:tcBorders>
              <w:bottom w:val="single" w:sz="8" w:space="0" w:color="CCCCCC"/>
              <w:right w:val="single" w:sz="8" w:space="0" w:color="CCCCCC"/>
            </w:tcBorders>
            <w:tcMar>
              <w:top w:w="40" w:type="dxa"/>
              <w:left w:w="40" w:type="dxa"/>
              <w:bottom w:w="40" w:type="dxa"/>
              <w:right w:w="40" w:type="dxa"/>
            </w:tcMar>
            <w:vAlign w:val="bottom"/>
          </w:tcPr>
          <w:p w14:paraId="00000078" w14:textId="77777777" w:rsidR="00110031" w:rsidRPr="00CC2DB1" w:rsidRDefault="00000000">
            <w:pPr>
              <w:spacing w:line="276" w:lineRule="auto"/>
              <w:ind w:firstLine="4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Державне підприємство “Національні інформаційні системи”, </w:t>
            </w:r>
            <w:sdt>
              <w:sdtPr>
                <w:rPr>
                  <w:lang w:val="uk-UA"/>
                </w:rPr>
                <w:tag w:val="goog_rdk_0"/>
                <w:id w:val="923151028"/>
              </w:sdtPr>
              <w:sdtContent/>
            </w:sdt>
            <w:r w:rsidRPr="00CC2DB1">
              <w:rPr>
                <w:rFonts w:ascii="Times New Roman" w:eastAsia="Times New Roman" w:hAnsi="Times New Roman" w:cs="Times New Roman"/>
                <w:sz w:val="24"/>
                <w:szCs w:val="24"/>
                <w:lang w:val="uk-UA"/>
              </w:rPr>
              <w:t>адміністратор систем ДРАЦС, https://nais.gov.ua/</w:t>
            </w:r>
          </w:p>
        </w:tc>
      </w:tr>
      <w:tr w:rsidR="00110031" w:rsidRPr="00CC2DB1" w14:paraId="65CD0D92" w14:textId="77777777">
        <w:trPr>
          <w:trHeight w:val="347"/>
        </w:trPr>
        <w:tc>
          <w:tcPr>
            <w:tcW w:w="1905" w:type="dxa"/>
            <w:tcBorders>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079" w14:textId="77777777" w:rsidR="00110031" w:rsidRPr="00CC2DB1" w:rsidRDefault="00000000">
            <w:pPr>
              <w:spacing w:line="276" w:lineRule="auto"/>
              <w:ind w:firstLine="10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ПЗ</w:t>
            </w:r>
          </w:p>
        </w:tc>
        <w:tc>
          <w:tcPr>
            <w:tcW w:w="7095" w:type="dxa"/>
            <w:tcBorders>
              <w:bottom w:val="single" w:sz="8" w:space="0" w:color="CCCCCC"/>
              <w:right w:val="single" w:sz="8" w:space="0" w:color="CCCCCC"/>
            </w:tcBorders>
            <w:shd w:val="clear" w:color="auto" w:fill="FFFFFF"/>
            <w:tcMar>
              <w:top w:w="40" w:type="dxa"/>
              <w:left w:w="40" w:type="dxa"/>
              <w:bottom w:w="40" w:type="dxa"/>
              <w:right w:w="40" w:type="dxa"/>
            </w:tcMar>
            <w:vAlign w:val="bottom"/>
          </w:tcPr>
          <w:p w14:paraId="0000007A" w14:textId="77777777" w:rsidR="00110031" w:rsidRPr="00CC2DB1" w:rsidRDefault="00000000">
            <w:pPr>
              <w:spacing w:line="276" w:lineRule="auto"/>
              <w:ind w:firstLine="4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Програмне забезпечення</w:t>
            </w:r>
          </w:p>
        </w:tc>
      </w:tr>
      <w:tr w:rsidR="00110031" w:rsidRPr="00CC2DB1" w14:paraId="068E94C7" w14:textId="77777777">
        <w:trPr>
          <w:trHeight w:val="405"/>
        </w:trPr>
        <w:tc>
          <w:tcPr>
            <w:tcW w:w="1905" w:type="dxa"/>
            <w:tcBorders>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07B" w14:textId="77777777" w:rsidR="00110031" w:rsidRPr="00CC2DB1" w:rsidRDefault="00000000">
            <w:pPr>
              <w:spacing w:line="276" w:lineRule="auto"/>
              <w:ind w:firstLine="10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Портал Дія</w:t>
            </w:r>
          </w:p>
        </w:tc>
        <w:tc>
          <w:tcPr>
            <w:tcW w:w="7095" w:type="dxa"/>
            <w:tcBorders>
              <w:bottom w:val="single" w:sz="8" w:space="0" w:color="CCCCCC"/>
              <w:right w:val="single" w:sz="8" w:space="0" w:color="CCCCCC"/>
            </w:tcBorders>
            <w:tcMar>
              <w:top w:w="40" w:type="dxa"/>
              <w:left w:w="40" w:type="dxa"/>
              <w:bottom w:w="40" w:type="dxa"/>
              <w:right w:w="40" w:type="dxa"/>
            </w:tcMar>
            <w:vAlign w:val="bottom"/>
          </w:tcPr>
          <w:p w14:paraId="0000007C" w14:textId="77777777" w:rsidR="00110031" w:rsidRPr="00CC2DB1" w:rsidRDefault="00000000">
            <w:pPr>
              <w:spacing w:line="276" w:lineRule="auto"/>
              <w:ind w:firstLine="4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Єдиний державний </w:t>
            </w:r>
            <w:proofErr w:type="spellStart"/>
            <w:r w:rsidRPr="00CC2DB1">
              <w:rPr>
                <w:rFonts w:ascii="Times New Roman" w:eastAsia="Times New Roman" w:hAnsi="Times New Roman" w:cs="Times New Roman"/>
                <w:sz w:val="24"/>
                <w:szCs w:val="24"/>
                <w:lang w:val="uk-UA"/>
              </w:rPr>
              <w:t>вебпортал</w:t>
            </w:r>
            <w:proofErr w:type="spellEnd"/>
            <w:r w:rsidRPr="00CC2DB1">
              <w:rPr>
                <w:rFonts w:ascii="Times New Roman" w:eastAsia="Times New Roman" w:hAnsi="Times New Roman" w:cs="Times New Roman"/>
                <w:sz w:val="24"/>
                <w:szCs w:val="24"/>
                <w:lang w:val="uk-UA"/>
              </w:rPr>
              <w:t xml:space="preserve"> електронних послуг </w:t>
            </w:r>
          </w:p>
        </w:tc>
      </w:tr>
      <w:tr w:rsidR="00110031" w:rsidRPr="00CC2DB1" w14:paraId="26EE37A3" w14:textId="77777777">
        <w:trPr>
          <w:trHeight w:val="405"/>
        </w:trPr>
        <w:tc>
          <w:tcPr>
            <w:tcW w:w="1905" w:type="dxa"/>
            <w:tcBorders>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07D" w14:textId="77777777" w:rsidR="00110031" w:rsidRPr="00CC2DB1" w:rsidRDefault="00000000">
            <w:pPr>
              <w:spacing w:line="276" w:lineRule="auto"/>
              <w:ind w:firstLine="10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РНОКПП</w:t>
            </w:r>
          </w:p>
        </w:tc>
        <w:tc>
          <w:tcPr>
            <w:tcW w:w="7095" w:type="dxa"/>
            <w:tcBorders>
              <w:bottom w:val="single" w:sz="8" w:space="0" w:color="CCCCCC"/>
              <w:right w:val="single" w:sz="8" w:space="0" w:color="CCCCCC"/>
            </w:tcBorders>
            <w:tcMar>
              <w:top w:w="40" w:type="dxa"/>
              <w:left w:w="40" w:type="dxa"/>
              <w:bottom w:w="40" w:type="dxa"/>
              <w:right w:w="40" w:type="dxa"/>
            </w:tcMar>
            <w:vAlign w:val="bottom"/>
          </w:tcPr>
          <w:p w14:paraId="0000007E" w14:textId="77777777" w:rsidR="00110031" w:rsidRPr="00CC2DB1" w:rsidRDefault="00000000">
            <w:pPr>
              <w:spacing w:line="276" w:lineRule="auto"/>
              <w:ind w:firstLine="4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Реєстраційний номер облікової картки платника податків</w:t>
            </w:r>
          </w:p>
        </w:tc>
      </w:tr>
      <w:tr w:rsidR="00110031" w:rsidRPr="00CC2DB1" w14:paraId="1BD93B8A" w14:textId="77777777">
        <w:trPr>
          <w:trHeight w:val="405"/>
        </w:trPr>
        <w:tc>
          <w:tcPr>
            <w:tcW w:w="1905" w:type="dxa"/>
            <w:tcBorders>
              <w:left w:val="single" w:sz="8" w:space="0" w:color="CCCCCC"/>
              <w:bottom w:val="single" w:sz="8" w:space="0" w:color="CCCCCC"/>
              <w:right w:val="single" w:sz="8" w:space="0" w:color="CCCCCC"/>
            </w:tcBorders>
            <w:tcMar>
              <w:top w:w="40" w:type="dxa"/>
              <w:left w:w="40" w:type="dxa"/>
              <w:bottom w:w="40" w:type="dxa"/>
              <w:right w:w="40" w:type="dxa"/>
            </w:tcMar>
            <w:vAlign w:val="bottom"/>
          </w:tcPr>
          <w:p w14:paraId="0000007F" w14:textId="77777777" w:rsidR="00110031" w:rsidRPr="00CC2DB1" w:rsidRDefault="00000000">
            <w:pPr>
              <w:spacing w:line="276" w:lineRule="auto"/>
              <w:ind w:firstLine="10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ФОП</w:t>
            </w:r>
          </w:p>
        </w:tc>
        <w:tc>
          <w:tcPr>
            <w:tcW w:w="7095" w:type="dxa"/>
            <w:tcBorders>
              <w:bottom w:val="single" w:sz="8" w:space="0" w:color="CCCCCC"/>
              <w:right w:val="single" w:sz="8" w:space="0" w:color="CCCCCC"/>
            </w:tcBorders>
            <w:tcMar>
              <w:top w:w="40" w:type="dxa"/>
              <w:left w:w="40" w:type="dxa"/>
              <w:bottom w:w="40" w:type="dxa"/>
              <w:right w:w="40" w:type="dxa"/>
            </w:tcMar>
            <w:vAlign w:val="bottom"/>
          </w:tcPr>
          <w:p w14:paraId="00000080" w14:textId="77777777" w:rsidR="00110031" w:rsidRPr="00CC2DB1" w:rsidRDefault="00000000">
            <w:pPr>
              <w:spacing w:line="276" w:lineRule="auto"/>
              <w:ind w:firstLine="4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Фізична особа-підприємець</w:t>
            </w:r>
          </w:p>
        </w:tc>
      </w:tr>
    </w:tbl>
    <w:p w14:paraId="00000081" w14:textId="77777777" w:rsidR="00110031" w:rsidRPr="00CC2DB1" w:rsidRDefault="00110031">
      <w:pPr>
        <w:pStyle w:val="1"/>
        <w:keepNext w:val="0"/>
        <w:keepLines w:val="0"/>
        <w:spacing w:before="0" w:after="0"/>
        <w:jc w:val="both"/>
        <w:rPr>
          <w:rFonts w:ascii="Times New Roman" w:eastAsia="Times New Roman" w:hAnsi="Times New Roman" w:cs="Times New Roman"/>
          <w:b/>
          <w:sz w:val="24"/>
          <w:szCs w:val="24"/>
          <w:lang w:val="uk-UA"/>
        </w:rPr>
      </w:pPr>
      <w:bookmarkStart w:id="27" w:name="_heading=h.1pxezwc" w:colFirst="0" w:colLast="0"/>
      <w:bookmarkEnd w:id="27"/>
    </w:p>
    <w:p w14:paraId="00000082" w14:textId="77777777" w:rsidR="00110031" w:rsidRPr="00CC2DB1" w:rsidRDefault="00110031">
      <w:pPr>
        <w:pStyle w:val="1"/>
        <w:keepNext w:val="0"/>
        <w:keepLines w:val="0"/>
        <w:spacing w:before="0" w:after="0"/>
        <w:jc w:val="both"/>
        <w:rPr>
          <w:rFonts w:ascii="Times New Roman" w:eastAsia="Times New Roman" w:hAnsi="Times New Roman" w:cs="Times New Roman"/>
          <w:b/>
          <w:sz w:val="24"/>
          <w:szCs w:val="24"/>
          <w:lang w:val="uk-UA"/>
        </w:rPr>
      </w:pPr>
      <w:bookmarkStart w:id="28" w:name="_heading=h.z8d60jkytpas" w:colFirst="0" w:colLast="0"/>
      <w:bookmarkEnd w:id="28"/>
    </w:p>
    <w:p w14:paraId="00000083" w14:textId="77777777" w:rsidR="00110031" w:rsidRPr="00CC2DB1" w:rsidRDefault="00000000">
      <w:pPr>
        <w:pStyle w:val="1"/>
        <w:keepNext w:val="0"/>
        <w:keepLines w:val="0"/>
        <w:spacing w:before="0" w:after="0"/>
        <w:jc w:val="both"/>
        <w:rPr>
          <w:rFonts w:ascii="Times New Roman" w:eastAsia="Times New Roman" w:hAnsi="Times New Roman" w:cs="Times New Roman"/>
          <w:b/>
          <w:sz w:val="24"/>
          <w:szCs w:val="24"/>
          <w:lang w:val="uk-UA"/>
        </w:rPr>
      </w:pPr>
      <w:bookmarkStart w:id="29" w:name="_heading=h.d1uxmmnwev36" w:colFirst="0" w:colLast="0"/>
      <w:bookmarkEnd w:id="29"/>
      <w:r w:rsidRPr="00CC2DB1">
        <w:rPr>
          <w:rFonts w:ascii="Times New Roman" w:eastAsia="Times New Roman" w:hAnsi="Times New Roman" w:cs="Times New Roman"/>
          <w:b/>
          <w:sz w:val="24"/>
          <w:szCs w:val="24"/>
          <w:lang w:val="uk-UA"/>
        </w:rPr>
        <w:t>Розділ 2. ПРИЗНАЧЕННЯ ТА МЕТА СТВОРЕННЯ СИСТЕМИ</w:t>
      </w:r>
    </w:p>
    <w:p w14:paraId="00000084" w14:textId="77777777" w:rsidR="00110031" w:rsidRPr="00CC2DB1" w:rsidRDefault="00110031">
      <w:pPr>
        <w:pStyle w:val="2"/>
        <w:keepNext w:val="0"/>
        <w:keepLines w:val="0"/>
        <w:tabs>
          <w:tab w:val="left" w:pos="7797"/>
          <w:tab w:val="left" w:pos="7797"/>
        </w:tabs>
        <w:spacing w:before="0" w:after="0"/>
        <w:jc w:val="both"/>
        <w:rPr>
          <w:rFonts w:ascii="Times New Roman" w:eastAsia="Times New Roman" w:hAnsi="Times New Roman" w:cs="Times New Roman"/>
          <w:b/>
          <w:sz w:val="24"/>
          <w:szCs w:val="24"/>
          <w:lang w:val="uk-UA"/>
        </w:rPr>
      </w:pPr>
      <w:bookmarkStart w:id="30" w:name="_heading=h.49x2ik5" w:colFirst="0" w:colLast="0"/>
      <w:bookmarkEnd w:id="30"/>
    </w:p>
    <w:p w14:paraId="00000085" w14:textId="77777777" w:rsidR="00110031" w:rsidRPr="00CC2DB1" w:rsidRDefault="00000000">
      <w:pPr>
        <w:pStyle w:val="2"/>
        <w:keepNext w:val="0"/>
        <w:keepLines w:val="0"/>
        <w:tabs>
          <w:tab w:val="left" w:pos="7797"/>
          <w:tab w:val="left" w:pos="7797"/>
        </w:tabs>
        <w:spacing w:before="0" w:after="0"/>
        <w:jc w:val="both"/>
        <w:rPr>
          <w:rFonts w:ascii="Times New Roman" w:eastAsia="Times New Roman" w:hAnsi="Times New Roman" w:cs="Times New Roman"/>
          <w:b/>
          <w:sz w:val="24"/>
          <w:szCs w:val="24"/>
          <w:lang w:val="uk-UA"/>
        </w:rPr>
      </w:pPr>
      <w:bookmarkStart w:id="31" w:name="_heading=h.2p2csry" w:colFirst="0" w:colLast="0"/>
      <w:bookmarkEnd w:id="31"/>
      <w:r w:rsidRPr="00CC2DB1">
        <w:rPr>
          <w:rFonts w:ascii="Times New Roman" w:eastAsia="Times New Roman" w:hAnsi="Times New Roman" w:cs="Times New Roman"/>
          <w:b/>
          <w:sz w:val="24"/>
          <w:szCs w:val="24"/>
          <w:lang w:val="uk-UA"/>
        </w:rPr>
        <w:t>2.1. Призначення системи</w:t>
      </w:r>
    </w:p>
    <w:p w14:paraId="00000086" w14:textId="77777777" w:rsidR="00110031" w:rsidRPr="00CC2DB1" w:rsidRDefault="00000000">
      <w:pPr>
        <w:jc w:val="both"/>
        <w:rPr>
          <w:rFonts w:ascii="Times New Roman" w:eastAsia="Times New Roman" w:hAnsi="Times New Roman" w:cs="Times New Roman"/>
          <w:sz w:val="24"/>
          <w:szCs w:val="24"/>
          <w:highlight w:val="white"/>
          <w:lang w:val="uk-UA"/>
        </w:rPr>
      </w:pPr>
      <w:r w:rsidRPr="00CC2DB1">
        <w:rPr>
          <w:rFonts w:ascii="Times New Roman" w:eastAsia="Times New Roman" w:hAnsi="Times New Roman" w:cs="Times New Roman"/>
          <w:sz w:val="24"/>
          <w:szCs w:val="24"/>
          <w:highlight w:val="white"/>
          <w:lang w:val="uk-UA"/>
        </w:rPr>
        <w:t>Система призначена для спрощення процедури отримання витягу з Єдиного державного реєстру юридичних осіб, фізичних осіб-підприємців та громадських формувань для фізичних осіб-підприємців.</w:t>
      </w:r>
    </w:p>
    <w:p w14:paraId="00000087" w14:textId="77777777" w:rsidR="00110031" w:rsidRPr="00CC2DB1" w:rsidRDefault="00000000">
      <w:pPr>
        <w:jc w:val="both"/>
        <w:rPr>
          <w:rFonts w:ascii="Times New Roman" w:eastAsia="Times New Roman" w:hAnsi="Times New Roman" w:cs="Times New Roman"/>
          <w:sz w:val="24"/>
          <w:szCs w:val="24"/>
          <w:highlight w:val="white"/>
          <w:lang w:val="uk-UA"/>
        </w:rPr>
      </w:pPr>
      <w:r w:rsidRPr="00CC2DB1">
        <w:rPr>
          <w:rFonts w:ascii="Times New Roman" w:eastAsia="Times New Roman" w:hAnsi="Times New Roman" w:cs="Times New Roman"/>
          <w:sz w:val="24"/>
          <w:szCs w:val="24"/>
          <w:highlight w:val="white"/>
          <w:lang w:val="uk-UA"/>
        </w:rPr>
        <w:t>Передбачається впровадження в електронній формі можливості отримання витягу з Єдиного державного реєстру юридичних осіб, фізичних осіб-підприємців та громадських формувань для фізичних осіб-підприємців.</w:t>
      </w:r>
      <w:r w:rsidRPr="00CC2DB1">
        <w:rPr>
          <w:rFonts w:ascii="Times New Roman" w:eastAsia="Times New Roman" w:hAnsi="Times New Roman" w:cs="Times New Roman"/>
          <w:sz w:val="24"/>
          <w:szCs w:val="24"/>
          <w:highlight w:val="white"/>
          <w:lang w:val="uk-UA"/>
        </w:rPr>
        <w:br/>
        <w:t xml:space="preserve">Отримання витягу з ЄДР для ФОП є одноманітною дією. Велика кількість громадян у результаті здійснення підприємницької діяльності потребують документ, який є підтвердженням здійснення ними підприємницької діяльності. До таких життєвих </w:t>
      </w:r>
      <w:r w:rsidRPr="00CC2DB1">
        <w:rPr>
          <w:rFonts w:ascii="Times New Roman" w:eastAsia="Times New Roman" w:hAnsi="Times New Roman" w:cs="Times New Roman"/>
          <w:sz w:val="24"/>
          <w:szCs w:val="24"/>
          <w:highlight w:val="white"/>
          <w:lang w:val="uk-UA"/>
        </w:rPr>
        <w:lastRenderedPageBreak/>
        <w:t xml:space="preserve">ситуації, наприклад, належить: участь у тендерних </w:t>
      </w:r>
      <w:proofErr w:type="spellStart"/>
      <w:r w:rsidRPr="00CC2DB1">
        <w:rPr>
          <w:rFonts w:ascii="Times New Roman" w:eastAsia="Times New Roman" w:hAnsi="Times New Roman" w:cs="Times New Roman"/>
          <w:sz w:val="24"/>
          <w:szCs w:val="24"/>
          <w:highlight w:val="white"/>
          <w:lang w:val="uk-UA"/>
        </w:rPr>
        <w:t>закупівлях</w:t>
      </w:r>
      <w:proofErr w:type="spellEnd"/>
      <w:r w:rsidRPr="00CC2DB1">
        <w:rPr>
          <w:rFonts w:ascii="Times New Roman" w:eastAsia="Times New Roman" w:hAnsi="Times New Roman" w:cs="Times New Roman"/>
          <w:sz w:val="24"/>
          <w:szCs w:val="24"/>
          <w:highlight w:val="white"/>
          <w:lang w:val="uk-UA"/>
        </w:rPr>
        <w:t>, отримання фінансових послуг у банках, забезпечення здійснення договірних зобов’язань тощо.</w:t>
      </w:r>
    </w:p>
    <w:p w14:paraId="00000088"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Вказаною послугою зможуть скористатися близько 1,5 млн ФОП в Україні необмежену кількість разів. Отримання витягу з ЄДР є платною послугою, що станом на 2022 рік складає 100 гривень. Очікується, що впродовж року після впровадження вказаної послуги, нею скористаються близько 150 тис. разів.</w:t>
      </w:r>
    </w:p>
    <w:p w14:paraId="00000089" w14:textId="77777777" w:rsidR="00110031" w:rsidRPr="00CC2DB1" w:rsidRDefault="00110031">
      <w:pPr>
        <w:pStyle w:val="2"/>
        <w:keepNext w:val="0"/>
        <w:keepLines w:val="0"/>
        <w:tabs>
          <w:tab w:val="left" w:pos="7797"/>
          <w:tab w:val="left" w:pos="7797"/>
        </w:tabs>
        <w:spacing w:before="0" w:after="0"/>
        <w:jc w:val="both"/>
        <w:rPr>
          <w:rFonts w:ascii="Times New Roman" w:eastAsia="Times New Roman" w:hAnsi="Times New Roman" w:cs="Times New Roman"/>
          <w:b/>
          <w:sz w:val="24"/>
          <w:szCs w:val="24"/>
          <w:lang w:val="uk-UA"/>
        </w:rPr>
      </w:pPr>
      <w:bookmarkStart w:id="32" w:name="_heading=h.147n2zr" w:colFirst="0" w:colLast="0"/>
      <w:bookmarkEnd w:id="32"/>
    </w:p>
    <w:p w14:paraId="0000008A" w14:textId="77777777" w:rsidR="00110031" w:rsidRPr="00CC2DB1" w:rsidRDefault="00000000">
      <w:pPr>
        <w:pStyle w:val="2"/>
        <w:keepNext w:val="0"/>
        <w:keepLines w:val="0"/>
        <w:tabs>
          <w:tab w:val="left" w:pos="7797"/>
          <w:tab w:val="left" w:pos="7797"/>
        </w:tabs>
        <w:spacing w:before="0" w:after="0"/>
        <w:jc w:val="both"/>
        <w:rPr>
          <w:rFonts w:ascii="Times New Roman" w:eastAsia="Times New Roman" w:hAnsi="Times New Roman" w:cs="Times New Roman"/>
          <w:b/>
          <w:sz w:val="24"/>
          <w:szCs w:val="24"/>
          <w:lang w:val="uk-UA"/>
        </w:rPr>
      </w:pPr>
      <w:bookmarkStart w:id="33" w:name="_heading=h.3o7alnk" w:colFirst="0" w:colLast="0"/>
      <w:bookmarkEnd w:id="33"/>
      <w:r w:rsidRPr="00CC2DB1">
        <w:rPr>
          <w:rFonts w:ascii="Times New Roman" w:eastAsia="Times New Roman" w:hAnsi="Times New Roman" w:cs="Times New Roman"/>
          <w:b/>
          <w:sz w:val="24"/>
          <w:szCs w:val="24"/>
          <w:lang w:val="uk-UA"/>
        </w:rPr>
        <w:t>2.2. Мета створення системи</w:t>
      </w:r>
    </w:p>
    <w:p w14:paraId="0000008B"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Метою </w:t>
      </w:r>
      <w:r w:rsidRPr="00CC2DB1">
        <w:rPr>
          <w:rFonts w:ascii="Times New Roman" w:eastAsia="Times New Roman" w:hAnsi="Times New Roman" w:cs="Times New Roman"/>
          <w:sz w:val="24"/>
          <w:szCs w:val="24"/>
          <w:highlight w:val="white"/>
          <w:lang w:val="uk-UA"/>
        </w:rPr>
        <w:t>реалізації послуги є отримання витягу з ЄДР для фізичних осіб-підприємців, що актуалізується з огляду на закриття публічної частини ЄДР на період дії воєнного стану, а також забезпечення доступу фізичних осіб до зручних і доступних послуг онлайн у сфері реєстрації бізнесу.</w:t>
      </w:r>
    </w:p>
    <w:p w14:paraId="0000008C" w14:textId="77777777" w:rsidR="00110031" w:rsidRPr="00CC2DB1" w:rsidRDefault="00110031">
      <w:pPr>
        <w:jc w:val="both"/>
        <w:rPr>
          <w:rFonts w:ascii="Times New Roman" w:eastAsia="Times New Roman" w:hAnsi="Times New Roman" w:cs="Times New Roman"/>
          <w:sz w:val="24"/>
          <w:szCs w:val="24"/>
          <w:lang w:val="uk-UA"/>
        </w:rPr>
      </w:pPr>
    </w:p>
    <w:p w14:paraId="0000008D"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 </w:t>
      </w:r>
    </w:p>
    <w:p w14:paraId="0000008E" w14:textId="77777777" w:rsidR="00110031" w:rsidRPr="00CC2DB1" w:rsidRDefault="00000000">
      <w:pPr>
        <w:pStyle w:val="1"/>
        <w:keepNext w:val="0"/>
        <w:keepLines w:val="0"/>
        <w:spacing w:before="0" w:after="0"/>
        <w:jc w:val="both"/>
        <w:rPr>
          <w:rFonts w:ascii="Times New Roman" w:eastAsia="Times New Roman" w:hAnsi="Times New Roman" w:cs="Times New Roman"/>
          <w:b/>
          <w:sz w:val="24"/>
          <w:szCs w:val="24"/>
          <w:lang w:val="uk-UA"/>
        </w:rPr>
      </w:pPr>
      <w:bookmarkStart w:id="34" w:name="_heading=h.23ckvvd" w:colFirst="0" w:colLast="0"/>
      <w:bookmarkEnd w:id="34"/>
      <w:r w:rsidRPr="00CC2DB1">
        <w:rPr>
          <w:rFonts w:ascii="Times New Roman" w:eastAsia="Times New Roman" w:hAnsi="Times New Roman" w:cs="Times New Roman"/>
          <w:b/>
          <w:sz w:val="24"/>
          <w:szCs w:val="24"/>
          <w:lang w:val="uk-UA"/>
        </w:rPr>
        <w:t>Розділ 3. ХАРАКТЕРИСТИКА ОБ’ЄКТІВ АВТОМАТИЗАЦІЇ</w:t>
      </w:r>
    </w:p>
    <w:p w14:paraId="0000008F" w14:textId="77777777" w:rsidR="00110031" w:rsidRPr="00CC2DB1" w:rsidRDefault="00110031">
      <w:pPr>
        <w:jc w:val="both"/>
        <w:rPr>
          <w:rFonts w:ascii="Times New Roman" w:eastAsia="Times New Roman" w:hAnsi="Times New Roman" w:cs="Times New Roman"/>
          <w:sz w:val="24"/>
          <w:szCs w:val="24"/>
          <w:highlight w:val="white"/>
          <w:lang w:val="uk-UA"/>
        </w:rPr>
      </w:pPr>
    </w:p>
    <w:p w14:paraId="00000090"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Об'єктом автоматизації є процес надання витягу з ЄДР для фізичних осіб-підприємців.</w:t>
      </w:r>
    </w:p>
    <w:p w14:paraId="00000091"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У рамках впровадження вказаної послуги передбачається проведення автоматизації процесу, що забезпечить можливість фізичним особам – громадянам України, які зареєстровані як ФОП, отримати </w:t>
      </w:r>
      <w:r w:rsidRPr="00CC2DB1">
        <w:rPr>
          <w:rFonts w:ascii="Times New Roman" w:eastAsia="Times New Roman" w:hAnsi="Times New Roman" w:cs="Times New Roman"/>
          <w:sz w:val="24"/>
          <w:szCs w:val="24"/>
          <w:highlight w:val="white"/>
          <w:lang w:val="uk-UA"/>
        </w:rPr>
        <w:t>документ в електронній формі, який буде сформовано програмними засобами ЄДР за РНОКПП заявника (критерій пошуку) та міститиме відомості з ЄДР, які є актуальними на дату та час формування витягу.</w:t>
      </w:r>
    </w:p>
    <w:p w14:paraId="00000092" w14:textId="77777777" w:rsidR="00110031" w:rsidRPr="00CC2DB1" w:rsidRDefault="00110031">
      <w:pPr>
        <w:ind w:left="1800" w:hanging="360"/>
        <w:jc w:val="both"/>
        <w:rPr>
          <w:rFonts w:ascii="Times New Roman" w:eastAsia="Times New Roman" w:hAnsi="Times New Roman" w:cs="Times New Roman"/>
          <w:sz w:val="24"/>
          <w:szCs w:val="24"/>
          <w:lang w:val="uk-UA"/>
        </w:rPr>
      </w:pPr>
    </w:p>
    <w:p w14:paraId="00000093"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Користувачами електронних публічних послуг є громадяни України (фізичні особи-підприємці), які пройшли електронну ідентифікацію та автентифікацію на Порталі Дія.</w:t>
      </w:r>
    </w:p>
    <w:p w14:paraId="00000094" w14:textId="77777777" w:rsidR="00110031" w:rsidRPr="00CC2DB1" w:rsidRDefault="00000000">
      <w:pPr>
        <w:jc w:val="both"/>
        <w:rPr>
          <w:rFonts w:ascii="Times New Roman" w:eastAsia="Times New Roman" w:hAnsi="Times New Roman" w:cs="Times New Roman"/>
          <w:sz w:val="24"/>
          <w:szCs w:val="24"/>
          <w:highlight w:val="yellow"/>
          <w:lang w:val="uk-UA"/>
        </w:rPr>
      </w:pPr>
      <w:r w:rsidRPr="00CC2DB1">
        <w:rPr>
          <w:rFonts w:ascii="Times New Roman" w:eastAsia="Times New Roman" w:hAnsi="Times New Roman" w:cs="Times New Roman"/>
          <w:sz w:val="24"/>
          <w:szCs w:val="24"/>
          <w:highlight w:val="yellow"/>
          <w:lang w:val="uk-UA"/>
        </w:rPr>
        <w:t xml:space="preserve"> </w:t>
      </w:r>
    </w:p>
    <w:p w14:paraId="00000095" w14:textId="77777777" w:rsidR="00110031" w:rsidRPr="00CC2DB1" w:rsidRDefault="00000000">
      <w:pPr>
        <w:pStyle w:val="1"/>
        <w:keepNext w:val="0"/>
        <w:keepLines w:val="0"/>
        <w:spacing w:before="0" w:after="0"/>
        <w:jc w:val="both"/>
        <w:rPr>
          <w:rFonts w:ascii="Times New Roman" w:eastAsia="Times New Roman" w:hAnsi="Times New Roman" w:cs="Times New Roman"/>
          <w:b/>
          <w:sz w:val="24"/>
          <w:szCs w:val="24"/>
          <w:lang w:val="uk-UA"/>
        </w:rPr>
      </w:pPr>
      <w:bookmarkStart w:id="35" w:name="_heading=h.ihv636" w:colFirst="0" w:colLast="0"/>
      <w:bookmarkEnd w:id="35"/>
      <w:r w:rsidRPr="00CC2DB1">
        <w:rPr>
          <w:rFonts w:ascii="Times New Roman" w:eastAsia="Times New Roman" w:hAnsi="Times New Roman" w:cs="Times New Roman"/>
          <w:b/>
          <w:sz w:val="24"/>
          <w:szCs w:val="24"/>
          <w:lang w:val="uk-UA"/>
        </w:rPr>
        <w:t>Розділ 4. ВИМОГИ ДО СИСТЕМИ</w:t>
      </w:r>
    </w:p>
    <w:p w14:paraId="00000096" w14:textId="77777777" w:rsidR="00110031" w:rsidRPr="00CC2DB1" w:rsidRDefault="00110031">
      <w:pPr>
        <w:pStyle w:val="2"/>
        <w:keepNext w:val="0"/>
        <w:keepLines w:val="0"/>
        <w:tabs>
          <w:tab w:val="left" w:pos="7797"/>
          <w:tab w:val="left" w:pos="7797"/>
        </w:tabs>
        <w:spacing w:before="0" w:after="0"/>
        <w:jc w:val="both"/>
        <w:rPr>
          <w:rFonts w:ascii="Times New Roman" w:eastAsia="Times New Roman" w:hAnsi="Times New Roman" w:cs="Times New Roman"/>
          <w:b/>
          <w:sz w:val="24"/>
          <w:szCs w:val="24"/>
          <w:lang w:val="uk-UA"/>
        </w:rPr>
      </w:pPr>
      <w:bookmarkStart w:id="36" w:name="_heading=h.32hioqz" w:colFirst="0" w:colLast="0"/>
      <w:bookmarkEnd w:id="36"/>
    </w:p>
    <w:p w14:paraId="00000097" w14:textId="77777777" w:rsidR="00110031" w:rsidRPr="00CC2DB1" w:rsidRDefault="00000000">
      <w:pPr>
        <w:pStyle w:val="2"/>
        <w:keepNext w:val="0"/>
        <w:keepLines w:val="0"/>
        <w:tabs>
          <w:tab w:val="left" w:pos="7797"/>
          <w:tab w:val="left" w:pos="7797"/>
        </w:tabs>
        <w:spacing w:before="0" w:after="0"/>
        <w:jc w:val="both"/>
        <w:rPr>
          <w:rFonts w:ascii="Times New Roman" w:eastAsia="Times New Roman" w:hAnsi="Times New Roman" w:cs="Times New Roman"/>
          <w:b/>
          <w:sz w:val="24"/>
          <w:szCs w:val="24"/>
          <w:lang w:val="uk-UA"/>
        </w:rPr>
      </w:pPr>
      <w:bookmarkStart w:id="37" w:name="_heading=h.1hmsyys" w:colFirst="0" w:colLast="0"/>
      <w:bookmarkEnd w:id="37"/>
      <w:r w:rsidRPr="00CC2DB1">
        <w:rPr>
          <w:rFonts w:ascii="Times New Roman" w:eastAsia="Times New Roman" w:hAnsi="Times New Roman" w:cs="Times New Roman"/>
          <w:b/>
          <w:sz w:val="24"/>
          <w:szCs w:val="24"/>
          <w:lang w:val="uk-UA"/>
        </w:rPr>
        <w:t>4.1. Вимоги до Системи в цілому</w:t>
      </w:r>
    </w:p>
    <w:p w14:paraId="00000098" w14:textId="77777777" w:rsidR="00110031" w:rsidRPr="00CC2DB1" w:rsidRDefault="00000000">
      <w:pPr>
        <w:jc w:val="both"/>
        <w:rPr>
          <w:rFonts w:ascii="Times New Roman" w:eastAsia="Times New Roman" w:hAnsi="Times New Roman" w:cs="Times New Roman"/>
          <w:sz w:val="24"/>
          <w:szCs w:val="24"/>
          <w:highlight w:val="white"/>
          <w:lang w:val="uk-UA"/>
        </w:rPr>
      </w:pPr>
      <w:r w:rsidRPr="00CC2DB1">
        <w:rPr>
          <w:rFonts w:ascii="Times New Roman" w:eastAsia="Times New Roman" w:hAnsi="Times New Roman" w:cs="Times New Roman"/>
          <w:sz w:val="24"/>
          <w:szCs w:val="24"/>
          <w:lang w:val="uk-UA"/>
        </w:rPr>
        <w:t>У результаті розробки має бути реалізована така послуга на Порталі Дія:</w:t>
      </w:r>
    </w:p>
    <w:p w14:paraId="00000099" w14:textId="77777777" w:rsidR="00110031" w:rsidRPr="00CC2DB1" w:rsidRDefault="00000000">
      <w:pPr>
        <w:numPr>
          <w:ilvl w:val="0"/>
          <w:numId w:val="9"/>
        </w:numPr>
        <w:jc w:val="both"/>
        <w:rPr>
          <w:rFonts w:ascii="Times New Roman" w:eastAsia="Times New Roman" w:hAnsi="Times New Roman" w:cs="Times New Roman"/>
          <w:sz w:val="24"/>
          <w:szCs w:val="24"/>
          <w:highlight w:val="white"/>
          <w:lang w:val="uk-UA"/>
        </w:rPr>
      </w:pPr>
      <w:r w:rsidRPr="00CC2DB1">
        <w:rPr>
          <w:rFonts w:ascii="Times New Roman" w:eastAsia="Times New Roman" w:hAnsi="Times New Roman" w:cs="Times New Roman"/>
          <w:sz w:val="24"/>
          <w:szCs w:val="24"/>
          <w:lang w:val="uk-UA"/>
        </w:rPr>
        <w:t>отримання витягу з ЄДР для фізичних осіб-підприємців.</w:t>
      </w:r>
    </w:p>
    <w:p w14:paraId="0000009A" w14:textId="77777777" w:rsidR="00110031" w:rsidRPr="00CC2DB1" w:rsidRDefault="00000000">
      <w:pPr>
        <w:ind w:left="72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 </w:t>
      </w:r>
    </w:p>
    <w:p w14:paraId="0000009B"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Електронна послуга має забезпечувати:</w:t>
      </w:r>
    </w:p>
    <w:p w14:paraId="0000009C" w14:textId="77777777" w:rsidR="00110031" w:rsidRPr="00CC2DB1" w:rsidRDefault="00000000">
      <w:pPr>
        <w:ind w:left="1080" w:hanging="36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доступність послуги на Порталі Дія;</w:t>
      </w:r>
    </w:p>
    <w:p w14:paraId="0000009D" w14:textId="77777777" w:rsidR="00110031" w:rsidRPr="00CC2DB1" w:rsidRDefault="00000000">
      <w:pPr>
        <w:ind w:left="1080" w:hanging="36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зручний і зрозумілий інтерфейс для користувачів з підказками;</w:t>
      </w:r>
    </w:p>
    <w:p w14:paraId="0000009E" w14:textId="77777777" w:rsidR="00110031" w:rsidRPr="00CC2DB1" w:rsidRDefault="00000000">
      <w:pPr>
        <w:ind w:left="1080" w:hanging="36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попереднє відображення інформації за заявником з ЄДР;</w:t>
      </w:r>
    </w:p>
    <w:p w14:paraId="0000009F" w14:textId="77777777" w:rsidR="00110031" w:rsidRPr="00CC2DB1" w:rsidRDefault="00000000">
      <w:pPr>
        <w:ind w:left="1080" w:hanging="36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внесення оплати за витяг;</w:t>
      </w:r>
    </w:p>
    <w:p w14:paraId="000000A0" w14:textId="77777777" w:rsidR="00110031" w:rsidRPr="00CC2DB1" w:rsidRDefault="00000000">
      <w:pPr>
        <w:ind w:left="1080" w:hanging="36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можливість попередньої автоматичної верифікації відомостей, вказаних у заявах, в ЄДР;</w:t>
      </w:r>
    </w:p>
    <w:p w14:paraId="000000A1" w14:textId="77777777" w:rsidR="00110031" w:rsidRPr="00CC2DB1" w:rsidRDefault="00000000">
      <w:pPr>
        <w:ind w:left="1080" w:hanging="36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формування програмними засобами витягу з ЄДР у електронній формі шляхом здійснення відповідних запитів по API в рамках реалізації технічної взаємодії;</w:t>
      </w:r>
    </w:p>
    <w:p w14:paraId="000000A2" w14:textId="77777777" w:rsidR="00110031" w:rsidRPr="00CC2DB1" w:rsidRDefault="00000000">
      <w:pPr>
        <w:ind w:left="1080" w:hanging="36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   </w:t>
      </w:r>
      <w:proofErr w:type="spellStart"/>
      <w:r w:rsidRPr="00CC2DB1">
        <w:rPr>
          <w:rFonts w:ascii="Times New Roman" w:eastAsia="Times New Roman" w:hAnsi="Times New Roman" w:cs="Times New Roman"/>
          <w:sz w:val="24"/>
          <w:szCs w:val="24"/>
          <w:lang w:val="uk-UA"/>
        </w:rPr>
        <w:t>логування</w:t>
      </w:r>
      <w:proofErr w:type="spellEnd"/>
      <w:r w:rsidRPr="00CC2DB1">
        <w:rPr>
          <w:rFonts w:ascii="Times New Roman" w:eastAsia="Times New Roman" w:hAnsi="Times New Roman" w:cs="Times New Roman"/>
          <w:sz w:val="24"/>
          <w:szCs w:val="24"/>
          <w:lang w:val="uk-UA"/>
        </w:rPr>
        <w:t xml:space="preserve"> дій користувачів електронної послуги;</w:t>
      </w:r>
    </w:p>
    <w:p w14:paraId="000000A3" w14:textId="77777777" w:rsidR="00110031" w:rsidRPr="00CC2DB1" w:rsidRDefault="00000000">
      <w:pPr>
        <w:ind w:left="1080" w:hanging="36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можливість збору статистичних даних.</w:t>
      </w:r>
    </w:p>
    <w:p w14:paraId="000000A4"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 </w:t>
      </w:r>
    </w:p>
    <w:p w14:paraId="000000A5"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lastRenderedPageBreak/>
        <w:t>Для отримання послуги користувач має зайти в меню послуг на Порталі Дія та у блоці “Підприємництво” серед переліку наявних послуг обрати послугу “Витяг з ЄДР”.</w:t>
      </w:r>
    </w:p>
    <w:p w14:paraId="000000A6" w14:textId="77777777" w:rsidR="00110031" w:rsidRPr="00CC2DB1" w:rsidRDefault="00000000">
      <w:pPr>
        <w:jc w:val="both"/>
        <w:rPr>
          <w:rFonts w:ascii="Times New Roman" w:eastAsia="Times New Roman" w:hAnsi="Times New Roman" w:cs="Times New Roman"/>
          <w:sz w:val="24"/>
          <w:szCs w:val="24"/>
          <w:highlight w:val="yellow"/>
          <w:lang w:val="uk-UA"/>
        </w:rPr>
      </w:pPr>
      <w:r w:rsidRPr="00CC2DB1">
        <w:rPr>
          <w:rFonts w:ascii="Times New Roman" w:eastAsia="Times New Roman" w:hAnsi="Times New Roman" w:cs="Times New Roman"/>
          <w:sz w:val="24"/>
          <w:szCs w:val="24"/>
          <w:highlight w:val="yellow"/>
          <w:lang w:val="uk-UA"/>
        </w:rPr>
        <w:t xml:space="preserve"> </w:t>
      </w:r>
    </w:p>
    <w:p w14:paraId="000000A7" w14:textId="77777777" w:rsidR="00110031" w:rsidRPr="00CC2DB1" w:rsidRDefault="00000000">
      <w:pPr>
        <w:pStyle w:val="2"/>
        <w:keepNext w:val="0"/>
        <w:keepLines w:val="0"/>
        <w:tabs>
          <w:tab w:val="left" w:pos="7797"/>
        </w:tabs>
        <w:spacing w:before="0" w:after="0"/>
        <w:jc w:val="both"/>
        <w:rPr>
          <w:rFonts w:ascii="Times New Roman" w:eastAsia="Times New Roman" w:hAnsi="Times New Roman" w:cs="Times New Roman"/>
          <w:b/>
          <w:sz w:val="24"/>
          <w:szCs w:val="24"/>
          <w:lang w:val="uk-UA"/>
        </w:rPr>
      </w:pPr>
      <w:bookmarkStart w:id="38" w:name="_heading=h.41mghml" w:colFirst="0" w:colLast="0"/>
      <w:bookmarkEnd w:id="38"/>
      <w:r w:rsidRPr="00CC2DB1">
        <w:rPr>
          <w:rFonts w:ascii="Times New Roman" w:eastAsia="Times New Roman" w:hAnsi="Times New Roman" w:cs="Times New Roman"/>
          <w:b/>
          <w:sz w:val="24"/>
          <w:szCs w:val="24"/>
          <w:lang w:val="uk-UA"/>
        </w:rPr>
        <w:t>4.2. Вимоги до модернізації послуги “Витяг з ЄДР”</w:t>
      </w:r>
    </w:p>
    <w:p w14:paraId="000000A8" w14:textId="77777777" w:rsidR="00110031" w:rsidRPr="00CC2DB1" w:rsidRDefault="00110031">
      <w:pPr>
        <w:tabs>
          <w:tab w:val="left" w:pos="7797"/>
        </w:tabs>
        <w:rPr>
          <w:lang w:val="uk-UA"/>
        </w:rPr>
      </w:pPr>
    </w:p>
    <w:p w14:paraId="000000A9" w14:textId="77777777" w:rsidR="00110031" w:rsidRPr="00CC2DB1" w:rsidRDefault="00000000">
      <w:pPr>
        <w:tabs>
          <w:tab w:val="left" w:pos="7797"/>
        </w:tabs>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Опис бізнес процесу за посиланням:</w:t>
      </w:r>
    </w:p>
    <w:p w14:paraId="000000AA" w14:textId="77777777" w:rsidR="00110031" w:rsidRPr="00CC2DB1" w:rsidRDefault="00110031">
      <w:pPr>
        <w:tabs>
          <w:tab w:val="left" w:pos="7797"/>
        </w:tabs>
        <w:rPr>
          <w:rFonts w:ascii="Times New Roman" w:eastAsia="Times New Roman" w:hAnsi="Times New Roman" w:cs="Times New Roman"/>
          <w:sz w:val="24"/>
          <w:szCs w:val="24"/>
          <w:lang w:val="uk-UA"/>
        </w:rPr>
      </w:pPr>
    </w:p>
    <w:p w14:paraId="000000AB" w14:textId="77777777" w:rsidR="00110031" w:rsidRPr="00CC2DB1" w:rsidRDefault="00000000">
      <w:pPr>
        <w:tabs>
          <w:tab w:val="left" w:pos="7797"/>
        </w:tabs>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https://drive.google.com/drive/u/1/folders/17x_tjd7XbT0sDl4McLGarqlDzwOZkirn</w:t>
      </w:r>
    </w:p>
    <w:p w14:paraId="000000AC" w14:textId="77777777" w:rsidR="00110031" w:rsidRPr="00CC2DB1" w:rsidRDefault="00110031">
      <w:pPr>
        <w:tabs>
          <w:tab w:val="left" w:pos="7797"/>
        </w:tabs>
        <w:rPr>
          <w:rFonts w:ascii="Times New Roman" w:eastAsia="Times New Roman" w:hAnsi="Times New Roman" w:cs="Times New Roman"/>
          <w:sz w:val="24"/>
          <w:szCs w:val="24"/>
          <w:highlight w:val="yellow"/>
          <w:lang w:val="uk-UA"/>
        </w:rPr>
      </w:pPr>
    </w:p>
    <w:p w14:paraId="000000AD" w14:textId="77777777" w:rsidR="00110031" w:rsidRPr="00CC2DB1" w:rsidRDefault="00000000">
      <w:pPr>
        <w:numPr>
          <w:ilvl w:val="0"/>
          <w:numId w:val="2"/>
        </w:numPr>
        <w:spacing w:line="240" w:lineRule="auto"/>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Користувач обирає послугу “Витяг з ЄДР”.</w:t>
      </w:r>
    </w:p>
    <w:p w14:paraId="000000AE" w14:textId="77777777" w:rsidR="00110031" w:rsidRPr="00CC2DB1" w:rsidRDefault="00110031">
      <w:pPr>
        <w:spacing w:line="240" w:lineRule="auto"/>
        <w:jc w:val="both"/>
        <w:rPr>
          <w:rFonts w:ascii="Times New Roman" w:eastAsia="Times New Roman" w:hAnsi="Times New Roman" w:cs="Times New Roman"/>
          <w:sz w:val="24"/>
          <w:szCs w:val="24"/>
          <w:lang w:val="uk-UA"/>
        </w:rPr>
      </w:pPr>
    </w:p>
    <w:p w14:paraId="000000AF" w14:textId="77777777" w:rsidR="00110031" w:rsidRPr="00CC2DB1" w:rsidRDefault="00000000">
      <w:pPr>
        <w:numPr>
          <w:ilvl w:val="0"/>
          <w:numId w:val="2"/>
        </w:numPr>
        <w:spacing w:after="160" w:line="259" w:lineRule="auto"/>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При обранні послуги “Витяг з ЄДР”, Портал Дія робить 2 перевірки щодо користувача.</w:t>
      </w:r>
    </w:p>
    <w:p w14:paraId="000000B0" w14:textId="77777777" w:rsidR="00110031" w:rsidRPr="00CC2DB1" w:rsidRDefault="00000000">
      <w:pPr>
        <w:spacing w:after="160" w:line="259" w:lineRule="auto"/>
        <w:ind w:left="72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2.1. Портал Дія звертається до  ЄДР для перевірки інформації щодо наявності у користувача відкритого </w:t>
      </w:r>
      <w:proofErr w:type="spellStart"/>
      <w:r w:rsidRPr="00CC2DB1">
        <w:rPr>
          <w:rFonts w:ascii="Times New Roman" w:eastAsia="Times New Roman" w:hAnsi="Times New Roman" w:cs="Times New Roman"/>
          <w:sz w:val="24"/>
          <w:szCs w:val="24"/>
          <w:lang w:val="uk-UA"/>
        </w:rPr>
        <w:t>ФОПа</w:t>
      </w:r>
      <w:proofErr w:type="spellEnd"/>
      <w:r w:rsidRPr="00CC2DB1">
        <w:rPr>
          <w:rFonts w:ascii="Times New Roman" w:eastAsia="Times New Roman" w:hAnsi="Times New Roman" w:cs="Times New Roman"/>
          <w:sz w:val="24"/>
          <w:szCs w:val="24"/>
          <w:lang w:val="uk-UA"/>
        </w:rPr>
        <w:t>.</w:t>
      </w:r>
    </w:p>
    <w:p w14:paraId="000000B1" w14:textId="77777777" w:rsidR="00110031" w:rsidRPr="00CC2DB1" w:rsidRDefault="00000000">
      <w:pPr>
        <w:spacing w:line="240" w:lineRule="auto"/>
        <w:ind w:left="1275"/>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2.1.1.  Якщо у користувача відсутній ФОП, то Портал Дія відображає повідомлення та блокує перехід на 1 крок послуги.</w:t>
      </w:r>
    </w:p>
    <w:p w14:paraId="000000B2" w14:textId="77777777" w:rsidR="00110031" w:rsidRPr="00CC2DB1" w:rsidRDefault="00000000">
      <w:pPr>
        <w:spacing w:line="240" w:lineRule="auto"/>
        <w:ind w:left="1275"/>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2.1.2.  Якщо у користувача наявний відкритий ФОП, користувач переходить на 1 крок послуги. </w:t>
      </w:r>
    </w:p>
    <w:p w14:paraId="000000B3" w14:textId="77777777" w:rsidR="00110031" w:rsidRPr="00CC2DB1" w:rsidRDefault="00110031">
      <w:pPr>
        <w:spacing w:line="240" w:lineRule="auto"/>
        <w:ind w:left="1275"/>
        <w:jc w:val="both"/>
        <w:rPr>
          <w:rFonts w:ascii="Times New Roman" w:eastAsia="Times New Roman" w:hAnsi="Times New Roman" w:cs="Times New Roman"/>
          <w:sz w:val="24"/>
          <w:szCs w:val="24"/>
          <w:lang w:val="uk-UA"/>
        </w:rPr>
      </w:pPr>
    </w:p>
    <w:p w14:paraId="000000B4" w14:textId="77777777" w:rsidR="00110031" w:rsidRPr="00CC2DB1" w:rsidRDefault="00000000">
      <w:pPr>
        <w:spacing w:line="240" w:lineRule="auto"/>
        <w:ind w:left="708"/>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2.2. Портал Дія автоматично перевіряє ПІБ користувача з КЕП та ПІБ з ЄДР. </w:t>
      </w:r>
    </w:p>
    <w:p w14:paraId="000000B5" w14:textId="77777777" w:rsidR="00110031" w:rsidRPr="00CC2DB1" w:rsidRDefault="00000000">
      <w:pPr>
        <w:ind w:left="1275"/>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2.2.1. У разі співпадіння ПІБ, користувач переходить на 1 крок послуги (пункт 3).</w:t>
      </w:r>
    </w:p>
    <w:p w14:paraId="000000B6" w14:textId="77777777" w:rsidR="00110031" w:rsidRPr="00CC2DB1" w:rsidRDefault="00110031">
      <w:pPr>
        <w:spacing w:line="240" w:lineRule="auto"/>
        <w:ind w:left="2160"/>
        <w:jc w:val="both"/>
        <w:rPr>
          <w:rFonts w:ascii="Times New Roman" w:eastAsia="Times New Roman" w:hAnsi="Times New Roman" w:cs="Times New Roman"/>
          <w:sz w:val="24"/>
          <w:szCs w:val="24"/>
          <w:highlight w:val="yellow"/>
          <w:lang w:val="uk-UA"/>
        </w:rPr>
      </w:pPr>
    </w:p>
    <w:p w14:paraId="000000B7" w14:textId="77777777" w:rsidR="00110031" w:rsidRPr="00CC2DB1" w:rsidRDefault="00000000">
      <w:pPr>
        <w:numPr>
          <w:ilvl w:val="0"/>
          <w:numId w:val="4"/>
        </w:numPr>
        <w:spacing w:line="360" w:lineRule="auto"/>
        <w:ind w:left="0" w:firstLine="0"/>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“Крок 1” - Відомості з ЄДР.</w:t>
      </w:r>
    </w:p>
    <w:p w14:paraId="000000B8" w14:textId="77777777" w:rsidR="00110031" w:rsidRPr="00CC2DB1" w:rsidRDefault="00000000">
      <w:pPr>
        <w:spacing w:line="240" w:lineRule="auto"/>
        <w:ind w:left="1133"/>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На даному кроці відображаються відомості з ЄДР, дані недоступні для редагування:</w:t>
      </w:r>
    </w:p>
    <w:p w14:paraId="000000B9" w14:textId="77777777" w:rsidR="00110031" w:rsidRPr="00CC2DB1" w:rsidRDefault="00110031">
      <w:pPr>
        <w:spacing w:line="240" w:lineRule="auto"/>
        <w:ind w:left="1133"/>
        <w:jc w:val="both"/>
        <w:rPr>
          <w:rFonts w:ascii="Times New Roman" w:eastAsia="Times New Roman" w:hAnsi="Times New Roman" w:cs="Times New Roman"/>
          <w:sz w:val="24"/>
          <w:szCs w:val="24"/>
          <w:lang w:val="uk-UA"/>
        </w:rPr>
      </w:pPr>
      <w:bookmarkStart w:id="39" w:name="_heading=h.y3yb7z1hqy73" w:colFirst="0" w:colLast="0"/>
      <w:bookmarkEnd w:id="39"/>
    </w:p>
    <w:p w14:paraId="000000BA" w14:textId="77777777" w:rsidR="00110031" w:rsidRPr="00CC2DB1" w:rsidRDefault="00000000">
      <w:pPr>
        <w:spacing w:line="240" w:lineRule="auto"/>
        <w:ind w:left="1133"/>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   </w:t>
      </w:r>
      <w:r w:rsidRPr="00CC2DB1">
        <w:rPr>
          <w:rFonts w:ascii="Times New Roman" w:eastAsia="Times New Roman" w:hAnsi="Times New Roman" w:cs="Times New Roman"/>
          <w:sz w:val="24"/>
          <w:szCs w:val="24"/>
          <w:lang w:val="uk-UA"/>
        </w:rPr>
        <w:tab/>
        <w:t>ПІБ;</w:t>
      </w:r>
    </w:p>
    <w:p w14:paraId="000000BB" w14:textId="77777777" w:rsidR="00110031" w:rsidRPr="00CC2DB1" w:rsidRDefault="00000000">
      <w:pPr>
        <w:spacing w:line="240" w:lineRule="auto"/>
        <w:ind w:left="1133"/>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   </w:t>
      </w:r>
      <w:r w:rsidRPr="00CC2DB1">
        <w:rPr>
          <w:rFonts w:ascii="Times New Roman" w:eastAsia="Times New Roman" w:hAnsi="Times New Roman" w:cs="Times New Roman"/>
          <w:sz w:val="24"/>
          <w:szCs w:val="24"/>
          <w:lang w:val="uk-UA"/>
        </w:rPr>
        <w:tab/>
        <w:t>Місце реєстрації;</w:t>
      </w:r>
    </w:p>
    <w:p w14:paraId="000000BC" w14:textId="77777777" w:rsidR="00110031" w:rsidRPr="00CC2DB1" w:rsidRDefault="00000000">
      <w:pPr>
        <w:spacing w:line="240" w:lineRule="auto"/>
        <w:ind w:left="1133"/>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   </w:t>
      </w:r>
      <w:r w:rsidRPr="00CC2DB1">
        <w:rPr>
          <w:rFonts w:ascii="Times New Roman" w:eastAsia="Times New Roman" w:hAnsi="Times New Roman" w:cs="Times New Roman"/>
          <w:sz w:val="24"/>
          <w:szCs w:val="24"/>
          <w:lang w:val="uk-UA"/>
        </w:rPr>
        <w:tab/>
        <w:t>КВЕД;</w:t>
      </w:r>
    </w:p>
    <w:p w14:paraId="000000BD" w14:textId="77777777" w:rsidR="00110031" w:rsidRPr="00CC2DB1" w:rsidRDefault="00110031">
      <w:pPr>
        <w:spacing w:line="240" w:lineRule="auto"/>
        <w:ind w:left="1133"/>
        <w:jc w:val="both"/>
        <w:rPr>
          <w:rFonts w:ascii="Times New Roman" w:eastAsia="Times New Roman" w:hAnsi="Times New Roman" w:cs="Times New Roman"/>
          <w:sz w:val="24"/>
          <w:szCs w:val="24"/>
          <w:lang w:val="uk-UA"/>
        </w:rPr>
      </w:pPr>
      <w:bookmarkStart w:id="40" w:name="_heading=h.hzel3lp0r5ux" w:colFirst="0" w:colLast="0"/>
      <w:bookmarkEnd w:id="40"/>
    </w:p>
    <w:p w14:paraId="000000BE" w14:textId="77777777" w:rsidR="00110031" w:rsidRPr="00CC2DB1" w:rsidRDefault="00000000">
      <w:pPr>
        <w:numPr>
          <w:ilvl w:val="0"/>
          <w:numId w:val="7"/>
        </w:numPr>
        <w:spacing w:line="360" w:lineRule="auto"/>
        <w:ind w:left="0" w:firstLine="0"/>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“Крок 2” - Оплата адміністративного збору</w:t>
      </w:r>
    </w:p>
    <w:p w14:paraId="000000BF" w14:textId="77777777" w:rsidR="00110031" w:rsidRPr="00CC2DB1" w:rsidRDefault="00000000">
      <w:pPr>
        <w:spacing w:before="240" w:after="240" w:line="240" w:lineRule="auto"/>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Адміністративний збір для отримання витягу в електронній формі складає 75% від 0,05 прожиткового мінімуму для працездатних осіб, встановленого законом на 1 січня календарного року, в якому подається запит про надання відомостей з ЄДР, та округлюється до найближчих 10 гривень.</w:t>
      </w:r>
    </w:p>
    <w:p w14:paraId="000000C0" w14:textId="77777777" w:rsidR="00110031" w:rsidRPr="00CC2DB1" w:rsidRDefault="00000000">
      <w:pPr>
        <w:numPr>
          <w:ilvl w:val="0"/>
          <w:numId w:val="1"/>
        </w:numPr>
        <w:spacing w:after="240"/>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“Крок 3”- Отримання витягу</w:t>
      </w:r>
    </w:p>
    <w:p w14:paraId="000000C1" w14:textId="77777777" w:rsidR="00110031" w:rsidRPr="00CC2DB1" w:rsidRDefault="00000000">
      <w:pPr>
        <w:spacing w:after="240"/>
        <w:ind w:left="720"/>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5.1. Після натискання “Далі”, Портал Дія відправляє запит до ЄДР за РНОКПП заявника на отримання витягу.</w:t>
      </w:r>
    </w:p>
    <w:p w14:paraId="000000C2" w14:textId="77777777" w:rsidR="00110031" w:rsidRPr="00CC2DB1" w:rsidRDefault="00000000">
      <w:pPr>
        <w:numPr>
          <w:ilvl w:val="0"/>
          <w:numId w:val="6"/>
        </w:numPr>
        <w:spacing w:after="240"/>
        <w:rPr>
          <w:rFonts w:ascii="Times New Roman" w:eastAsia="Times New Roman" w:hAnsi="Times New Roman" w:cs="Times New Roman"/>
          <w:sz w:val="24"/>
          <w:szCs w:val="24"/>
          <w:lang w:val="uk-UA"/>
        </w:rPr>
      </w:pPr>
      <w:bookmarkStart w:id="41" w:name="_heading=h.ih90gtmm600y" w:colFirst="0" w:colLast="0"/>
      <w:bookmarkEnd w:id="41"/>
      <w:r w:rsidRPr="00CC2DB1">
        <w:rPr>
          <w:rFonts w:ascii="Times New Roman" w:eastAsia="Times New Roman" w:hAnsi="Times New Roman" w:cs="Times New Roman"/>
          <w:sz w:val="24"/>
          <w:szCs w:val="24"/>
          <w:lang w:val="uk-UA"/>
        </w:rPr>
        <w:lastRenderedPageBreak/>
        <w:t>У разі отримання успішного статусу опрацювання запиту від ЄДР, заявник отримує повідомлення на електронну пошту про можливість отримання витягу у електронному кабінеті в розділі “Отримані документи”.</w:t>
      </w:r>
    </w:p>
    <w:p w14:paraId="000000C3" w14:textId="77777777" w:rsidR="00110031" w:rsidRPr="00CC2DB1" w:rsidRDefault="00000000">
      <w:pPr>
        <w:pStyle w:val="2"/>
        <w:keepNext w:val="0"/>
        <w:keepLines w:val="0"/>
        <w:pBdr>
          <w:top w:val="nil"/>
          <w:left w:val="nil"/>
          <w:bottom w:val="nil"/>
          <w:right w:val="nil"/>
          <w:between w:val="nil"/>
        </w:pBdr>
        <w:tabs>
          <w:tab w:val="left" w:pos="7797"/>
        </w:tabs>
        <w:spacing w:before="0" w:after="0"/>
        <w:jc w:val="both"/>
        <w:rPr>
          <w:rFonts w:ascii="Times New Roman" w:eastAsia="Times New Roman" w:hAnsi="Times New Roman" w:cs="Times New Roman"/>
          <w:b/>
          <w:sz w:val="24"/>
          <w:szCs w:val="24"/>
          <w:lang w:val="uk-UA"/>
        </w:rPr>
      </w:pPr>
      <w:bookmarkStart w:id="42" w:name="_heading=h.vx1227" w:colFirst="0" w:colLast="0"/>
      <w:bookmarkEnd w:id="42"/>
      <w:r w:rsidRPr="00CC2DB1">
        <w:rPr>
          <w:rFonts w:ascii="Times New Roman" w:eastAsia="Times New Roman" w:hAnsi="Times New Roman" w:cs="Times New Roman"/>
          <w:b/>
          <w:sz w:val="24"/>
          <w:szCs w:val="24"/>
          <w:lang w:val="uk-UA"/>
        </w:rPr>
        <w:t xml:space="preserve">4.2.1. Вимоги до застосування додаткових </w:t>
      </w:r>
      <w:proofErr w:type="spellStart"/>
      <w:r w:rsidRPr="00CC2DB1">
        <w:rPr>
          <w:rFonts w:ascii="Times New Roman" w:eastAsia="Times New Roman" w:hAnsi="Times New Roman" w:cs="Times New Roman"/>
          <w:b/>
          <w:sz w:val="24"/>
          <w:szCs w:val="24"/>
          <w:lang w:val="uk-UA"/>
        </w:rPr>
        <w:t>валідацій</w:t>
      </w:r>
      <w:proofErr w:type="spellEnd"/>
      <w:r w:rsidRPr="00CC2DB1">
        <w:rPr>
          <w:rFonts w:ascii="Times New Roman" w:eastAsia="Times New Roman" w:hAnsi="Times New Roman" w:cs="Times New Roman"/>
          <w:b/>
          <w:sz w:val="24"/>
          <w:szCs w:val="24"/>
          <w:lang w:val="uk-UA"/>
        </w:rPr>
        <w:t xml:space="preserve"> на послузі з отримання витягу з ЄДР</w:t>
      </w:r>
    </w:p>
    <w:p w14:paraId="000000C4" w14:textId="77777777" w:rsidR="00110031" w:rsidRPr="00CC2DB1" w:rsidRDefault="00110031">
      <w:pPr>
        <w:tabs>
          <w:tab w:val="left" w:pos="7797"/>
        </w:tabs>
        <w:rPr>
          <w:lang w:val="uk-UA"/>
        </w:rPr>
      </w:pPr>
    </w:p>
    <w:p w14:paraId="000000C5" w14:textId="77777777" w:rsidR="00110031" w:rsidRPr="00CC2DB1" w:rsidRDefault="00000000">
      <w:pPr>
        <w:spacing w:line="240" w:lineRule="auto"/>
        <w:ind w:left="720"/>
        <w:rPr>
          <w:rFonts w:ascii="Times New Roman" w:eastAsia="Times New Roman" w:hAnsi="Times New Roman" w:cs="Times New Roman"/>
          <w:sz w:val="24"/>
          <w:szCs w:val="24"/>
          <w:highlight w:val="white"/>
          <w:lang w:val="uk-UA"/>
        </w:rPr>
      </w:pPr>
      <w:r w:rsidRPr="00CC2DB1">
        <w:rPr>
          <w:rFonts w:ascii="Times New Roman" w:eastAsia="Times New Roman" w:hAnsi="Times New Roman" w:cs="Times New Roman"/>
          <w:sz w:val="24"/>
          <w:szCs w:val="24"/>
          <w:lang w:val="uk-UA"/>
        </w:rPr>
        <w:t xml:space="preserve">Забезпечити здійснення </w:t>
      </w:r>
      <w:proofErr w:type="spellStart"/>
      <w:r w:rsidRPr="00CC2DB1">
        <w:rPr>
          <w:rFonts w:ascii="Times New Roman" w:eastAsia="Times New Roman" w:hAnsi="Times New Roman" w:cs="Times New Roman"/>
          <w:sz w:val="24"/>
          <w:szCs w:val="24"/>
          <w:lang w:val="uk-UA"/>
        </w:rPr>
        <w:t>валідації</w:t>
      </w:r>
      <w:proofErr w:type="spellEnd"/>
      <w:r w:rsidRPr="00CC2DB1">
        <w:rPr>
          <w:rFonts w:ascii="Times New Roman" w:eastAsia="Times New Roman" w:hAnsi="Times New Roman" w:cs="Times New Roman"/>
          <w:sz w:val="24"/>
          <w:szCs w:val="24"/>
          <w:lang w:val="uk-UA"/>
        </w:rPr>
        <w:t>:</w:t>
      </w:r>
    </w:p>
    <w:p w14:paraId="000000C6" w14:textId="77777777" w:rsidR="00110031" w:rsidRPr="00CC2DB1" w:rsidRDefault="00000000">
      <w:pPr>
        <w:numPr>
          <w:ilvl w:val="0"/>
          <w:numId w:val="5"/>
        </w:numPr>
        <w:spacing w:line="240" w:lineRule="auto"/>
        <w:rPr>
          <w:rFonts w:ascii="Times New Roman" w:eastAsia="Times New Roman" w:hAnsi="Times New Roman" w:cs="Times New Roman"/>
          <w:sz w:val="24"/>
          <w:szCs w:val="24"/>
          <w:highlight w:val="white"/>
          <w:lang w:val="uk-UA"/>
        </w:rPr>
      </w:pPr>
      <w:r w:rsidRPr="00CC2DB1">
        <w:rPr>
          <w:rFonts w:ascii="Times New Roman" w:eastAsia="Times New Roman" w:hAnsi="Times New Roman" w:cs="Times New Roman"/>
          <w:sz w:val="24"/>
          <w:szCs w:val="24"/>
          <w:highlight w:val="white"/>
          <w:lang w:val="uk-UA"/>
        </w:rPr>
        <w:t xml:space="preserve">ПІБ: </w:t>
      </w:r>
    </w:p>
    <w:p w14:paraId="000000C7" w14:textId="77777777" w:rsidR="00110031" w:rsidRPr="00CC2DB1" w:rsidRDefault="00000000">
      <w:pPr>
        <w:numPr>
          <w:ilvl w:val="0"/>
          <w:numId w:val="3"/>
        </w:numPr>
        <w:jc w:val="both"/>
        <w:rPr>
          <w:rFonts w:ascii="Times New Roman" w:eastAsia="Times New Roman" w:hAnsi="Times New Roman" w:cs="Times New Roman"/>
          <w:sz w:val="24"/>
          <w:szCs w:val="24"/>
          <w:highlight w:val="white"/>
          <w:lang w:val="uk-UA"/>
        </w:rPr>
      </w:pPr>
      <w:r w:rsidRPr="00CC2DB1">
        <w:rPr>
          <w:rFonts w:ascii="Times New Roman" w:eastAsia="Times New Roman" w:hAnsi="Times New Roman" w:cs="Times New Roman"/>
          <w:sz w:val="24"/>
          <w:szCs w:val="24"/>
          <w:lang w:val="uk-UA"/>
        </w:rPr>
        <w:t xml:space="preserve">здійснювати перевірку ПІБ з КЕП заявника та ПІБ з ЄДР. У разі </w:t>
      </w:r>
      <w:proofErr w:type="spellStart"/>
      <w:r w:rsidRPr="00CC2DB1">
        <w:rPr>
          <w:rFonts w:ascii="Times New Roman" w:eastAsia="Times New Roman" w:hAnsi="Times New Roman" w:cs="Times New Roman"/>
          <w:sz w:val="24"/>
          <w:szCs w:val="24"/>
          <w:lang w:val="uk-UA"/>
        </w:rPr>
        <w:t>неспівпадіння</w:t>
      </w:r>
      <w:proofErr w:type="spellEnd"/>
      <w:r w:rsidRPr="00CC2DB1">
        <w:rPr>
          <w:rFonts w:ascii="Times New Roman" w:eastAsia="Times New Roman" w:hAnsi="Times New Roman" w:cs="Times New Roman"/>
          <w:sz w:val="24"/>
          <w:szCs w:val="24"/>
          <w:lang w:val="uk-UA"/>
        </w:rPr>
        <w:t>, відображати відповідне інформаційне повідомлення.</w:t>
      </w:r>
    </w:p>
    <w:p w14:paraId="000000C8" w14:textId="77777777" w:rsidR="00110031" w:rsidRPr="00CC2DB1" w:rsidRDefault="00000000">
      <w:pPr>
        <w:numPr>
          <w:ilvl w:val="0"/>
          <w:numId w:val="8"/>
        </w:numPr>
        <w:spacing w:line="240" w:lineRule="auto"/>
        <w:rPr>
          <w:rFonts w:ascii="Times New Roman" w:eastAsia="Times New Roman" w:hAnsi="Times New Roman" w:cs="Times New Roman"/>
          <w:sz w:val="24"/>
          <w:szCs w:val="24"/>
          <w:highlight w:val="white"/>
          <w:lang w:val="uk-UA"/>
        </w:rPr>
      </w:pPr>
      <w:r w:rsidRPr="00CC2DB1">
        <w:rPr>
          <w:rFonts w:ascii="Times New Roman" w:eastAsia="Times New Roman" w:hAnsi="Times New Roman" w:cs="Times New Roman"/>
          <w:sz w:val="24"/>
          <w:szCs w:val="24"/>
          <w:highlight w:val="white"/>
          <w:lang w:val="uk-UA"/>
        </w:rPr>
        <w:t>здійснювати перевірку чи зустрічаються у ПІБ не українські літери. Якщо зустрічаються - блокувати перехід на наступний крок та відображати відповідне повідомлення.</w:t>
      </w:r>
    </w:p>
    <w:p w14:paraId="000000C9" w14:textId="77777777" w:rsidR="00110031" w:rsidRPr="00CC2DB1" w:rsidRDefault="00000000">
      <w:pPr>
        <w:numPr>
          <w:ilvl w:val="0"/>
          <w:numId w:val="8"/>
        </w:numPr>
        <w:spacing w:line="240" w:lineRule="auto"/>
        <w:rPr>
          <w:rFonts w:ascii="Times New Roman" w:eastAsia="Times New Roman" w:hAnsi="Times New Roman" w:cs="Times New Roman"/>
          <w:sz w:val="24"/>
          <w:szCs w:val="24"/>
          <w:highlight w:val="white"/>
          <w:lang w:val="uk-UA"/>
        </w:rPr>
      </w:pPr>
      <w:r w:rsidRPr="00CC2DB1">
        <w:rPr>
          <w:rFonts w:ascii="Times New Roman" w:eastAsia="Times New Roman" w:hAnsi="Times New Roman" w:cs="Times New Roman"/>
          <w:sz w:val="24"/>
          <w:szCs w:val="24"/>
          <w:highlight w:val="white"/>
          <w:lang w:val="uk-UA"/>
        </w:rPr>
        <w:t>здійснювати перевірку чи зустрічаються  у ПІБ апостроф неправильного зразка . Якщо зустрічається - блокувати перехід на наступний крок та відображати відповідне повідомлення.</w:t>
      </w:r>
    </w:p>
    <w:p w14:paraId="000000CA" w14:textId="77777777" w:rsidR="00110031" w:rsidRPr="00CC2DB1" w:rsidRDefault="00110031">
      <w:pPr>
        <w:spacing w:line="240" w:lineRule="auto"/>
        <w:ind w:left="720"/>
        <w:rPr>
          <w:rFonts w:ascii="Times New Roman" w:eastAsia="Times New Roman" w:hAnsi="Times New Roman" w:cs="Times New Roman"/>
          <w:sz w:val="24"/>
          <w:szCs w:val="24"/>
          <w:lang w:val="uk-UA"/>
        </w:rPr>
      </w:pPr>
    </w:p>
    <w:p w14:paraId="000000CB" w14:textId="77777777" w:rsidR="00110031" w:rsidRPr="00CC2DB1" w:rsidRDefault="00000000">
      <w:pPr>
        <w:pStyle w:val="3"/>
        <w:keepNext w:val="0"/>
        <w:keepLines w:val="0"/>
        <w:spacing w:before="0" w:after="0"/>
        <w:jc w:val="both"/>
        <w:rPr>
          <w:rFonts w:ascii="Times New Roman" w:eastAsia="Times New Roman" w:hAnsi="Times New Roman" w:cs="Times New Roman"/>
          <w:b/>
          <w:color w:val="000000"/>
          <w:sz w:val="24"/>
          <w:szCs w:val="24"/>
          <w:lang w:val="uk-UA"/>
        </w:rPr>
      </w:pPr>
      <w:bookmarkStart w:id="43" w:name="_heading=h.3fwokq0" w:colFirst="0" w:colLast="0"/>
      <w:bookmarkEnd w:id="43"/>
      <w:r w:rsidRPr="00CC2DB1">
        <w:rPr>
          <w:rFonts w:ascii="Times New Roman" w:eastAsia="Times New Roman" w:hAnsi="Times New Roman" w:cs="Times New Roman"/>
          <w:b/>
          <w:color w:val="000000"/>
          <w:sz w:val="24"/>
          <w:szCs w:val="24"/>
          <w:lang w:val="uk-UA"/>
        </w:rPr>
        <w:t>4.2.2. Вимоги до структури та функціонування системи</w:t>
      </w:r>
    </w:p>
    <w:p w14:paraId="000000CC"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Послуга створюється у вигляді бізнес-процесу, який реалізується шляхом використання нотації BPMN 2.0 що є частиною BPMN </w:t>
      </w:r>
      <w:proofErr w:type="spellStart"/>
      <w:r w:rsidRPr="00CC2DB1">
        <w:rPr>
          <w:rFonts w:ascii="Times New Roman" w:eastAsia="Times New Roman" w:hAnsi="Times New Roman" w:cs="Times New Roman"/>
          <w:sz w:val="24"/>
          <w:szCs w:val="24"/>
          <w:lang w:val="uk-UA"/>
        </w:rPr>
        <w:t>Engine</w:t>
      </w:r>
      <w:proofErr w:type="spellEnd"/>
      <w:r w:rsidRPr="00CC2DB1">
        <w:rPr>
          <w:rFonts w:ascii="Times New Roman" w:eastAsia="Times New Roman" w:hAnsi="Times New Roman" w:cs="Times New Roman"/>
          <w:sz w:val="24"/>
          <w:szCs w:val="24"/>
          <w:lang w:val="uk-UA"/>
        </w:rPr>
        <w:t xml:space="preserve"> Порталу Дія. </w:t>
      </w:r>
    </w:p>
    <w:p w14:paraId="000000CD"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Бізнес-процес складається з </w:t>
      </w:r>
      <w:proofErr w:type="spellStart"/>
      <w:r w:rsidRPr="00CC2DB1">
        <w:rPr>
          <w:rFonts w:ascii="Times New Roman" w:eastAsia="Times New Roman" w:hAnsi="Times New Roman" w:cs="Times New Roman"/>
          <w:sz w:val="24"/>
          <w:szCs w:val="24"/>
          <w:lang w:val="uk-UA"/>
        </w:rPr>
        <w:t>логічно</w:t>
      </w:r>
      <w:proofErr w:type="spellEnd"/>
      <w:r w:rsidRPr="00CC2DB1">
        <w:rPr>
          <w:rFonts w:ascii="Times New Roman" w:eastAsia="Times New Roman" w:hAnsi="Times New Roman" w:cs="Times New Roman"/>
          <w:sz w:val="24"/>
          <w:szCs w:val="24"/>
          <w:lang w:val="uk-UA"/>
        </w:rPr>
        <w:t xml:space="preserve"> завершених блоків. Кожен з блоків відповідно до свого типу виконує наступну функціональність:</w:t>
      </w:r>
    </w:p>
    <w:p w14:paraId="000000CE" w14:textId="77777777" w:rsidR="00110031" w:rsidRPr="00CC2DB1" w:rsidRDefault="00000000">
      <w:pPr>
        <w:ind w:left="1080" w:hanging="36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Початок та завершення процесу;</w:t>
      </w:r>
    </w:p>
    <w:p w14:paraId="000000CF" w14:textId="77777777" w:rsidR="00110031" w:rsidRPr="00CC2DB1" w:rsidRDefault="00000000">
      <w:pPr>
        <w:ind w:left="1080" w:hanging="36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Шлюз, для виконання логічних операцій;</w:t>
      </w:r>
    </w:p>
    <w:p w14:paraId="000000D0" w14:textId="77777777" w:rsidR="00110031" w:rsidRPr="00CC2DB1" w:rsidRDefault="00000000">
      <w:pPr>
        <w:ind w:left="1080" w:hanging="36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Повідомлення.</w:t>
      </w:r>
    </w:p>
    <w:p w14:paraId="000000D1"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Для конфігурації послуги необхідно:</w:t>
      </w:r>
    </w:p>
    <w:p w14:paraId="000000D2" w14:textId="77777777" w:rsidR="00110031" w:rsidRPr="00CC2DB1" w:rsidRDefault="00000000">
      <w:pPr>
        <w:ind w:left="1080" w:hanging="36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     Програмування спеціальних алгоритмів </w:t>
      </w:r>
      <w:proofErr w:type="spellStart"/>
      <w:r w:rsidRPr="00CC2DB1">
        <w:rPr>
          <w:rFonts w:ascii="Times New Roman" w:eastAsia="Times New Roman" w:hAnsi="Times New Roman" w:cs="Times New Roman"/>
          <w:sz w:val="24"/>
          <w:szCs w:val="24"/>
          <w:lang w:val="uk-UA"/>
        </w:rPr>
        <w:t>JavaScript</w:t>
      </w:r>
      <w:proofErr w:type="spellEnd"/>
      <w:r w:rsidRPr="00CC2DB1">
        <w:rPr>
          <w:rFonts w:ascii="Times New Roman" w:eastAsia="Times New Roman" w:hAnsi="Times New Roman" w:cs="Times New Roman"/>
          <w:sz w:val="24"/>
          <w:szCs w:val="24"/>
          <w:lang w:val="uk-UA"/>
        </w:rPr>
        <w:t xml:space="preserve">. </w:t>
      </w:r>
    </w:p>
    <w:p w14:paraId="000000D3" w14:textId="77777777" w:rsidR="00110031" w:rsidRPr="00CC2DB1" w:rsidRDefault="00000000">
      <w:pPr>
        <w:ind w:left="1080" w:hanging="36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     Програмування NODE.JS для створення </w:t>
      </w:r>
      <w:proofErr w:type="spellStart"/>
      <w:r w:rsidRPr="00CC2DB1">
        <w:rPr>
          <w:rFonts w:ascii="Times New Roman" w:eastAsia="Times New Roman" w:hAnsi="Times New Roman" w:cs="Times New Roman"/>
          <w:sz w:val="24"/>
          <w:szCs w:val="24"/>
          <w:lang w:val="uk-UA"/>
        </w:rPr>
        <w:t>External</w:t>
      </w:r>
      <w:proofErr w:type="spellEnd"/>
      <w:r w:rsidRPr="00CC2DB1">
        <w:rPr>
          <w:rFonts w:ascii="Times New Roman" w:eastAsia="Times New Roman" w:hAnsi="Times New Roman" w:cs="Times New Roman"/>
          <w:sz w:val="24"/>
          <w:szCs w:val="24"/>
          <w:lang w:val="uk-UA"/>
        </w:rPr>
        <w:t xml:space="preserve"> </w:t>
      </w:r>
      <w:proofErr w:type="spellStart"/>
      <w:r w:rsidRPr="00CC2DB1">
        <w:rPr>
          <w:rFonts w:ascii="Times New Roman" w:eastAsia="Times New Roman" w:hAnsi="Times New Roman" w:cs="Times New Roman"/>
          <w:sz w:val="24"/>
          <w:szCs w:val="24"/>
          <w:lang w:val="uk-UA"/>
        </w:rPr>
        <w:t>Provider</w:t>
      </w:r>
      <w:proofErr w:type="spellEnd"/>
      <w:r w:rsidRPr="00CC2DB1">
        <w:rPr>
          <w:rFonts w:ascii="Times New Roman" w:eastAsia="Times New Roman" w:hAnsi="Times New Roman" w:cs="Times New Roman"/>
          <w:sz w:val="24"/>
          <w:szCs w:val="24"/>
          <w:lang w:val="uk-UA"/>
        </w:rPr>
        <w:t xml:space="preserve"> до реєстрів для отримання, чи запису даних.</w:t>
      </w:r>
    </w:p>
    <w:p w14:paraId="000000D4" w14:textId="77777777" w:rsidR="00110031" w:rsidRPr="00CC2DB1" w:rsidRDefault="00000000">
      <w:pPr>
        <w:ind w:left="1080" w:hanging="36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Програмування HTML і CSS - для формування друкованих форм, чи візуальних елементів інтерфейсу користувача;</w:t>
      </w:r>
    </w:p>
    <w:p w14:paraId="000000D5" w14:textId="77777777" w:rsidR="00110031" w:rsidRPr="00CC2DB1" w:rsidRDefault="00000000">
      <w:pPr>
        <w:ind w:left="1080" w:hanging="36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     </w:t>
      </w:r>
      <w:proofErr w:type="spellStart"/>
      <w:r w:rsidRPr="00CC2DB1">
        <w:rPr>
          <w:rFonts w:ascii="Times New Roman" w:eastAsia="Times New Roman" w:hAnsi="Times New Roman" w:cs="Times New Roman"/>
          <w:sz w:val="24"/>
          <w:szCs w:val="24"/>
          <w:lang w:val="uk-UA"/>
        </w:rPr>
        <w:t>проєктування</w:t>
      </w:r>
      <w:proofErr w:type="spellEnd"/>
      <w:r w:rsidRPr="00CC2DB1">
        <w:rPr>
          <w:rFonts w:ascii="Times New Roman" w:eastAsia="Times New Roman" w:hAnsi="Times New Roman" w:cs="Times New Roman"/>
          <w:sz w:val="24"/>
          <w:szCs w:val="24"/>
          <w:lang w:val="uk-UA"/>
        </w:rPr>
        <w:t xml:space="preserve"> JSON схем - для опису схеми блоку, необхідних кроків для заповнення форми, опису полів даних.</w:t>
      </w:r>
    </w:p>
    <w:p w14:paraId="000000D6"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Для конфігурації використовується розроблений для платформи Порталу Дія фреймворк. Для коректної роботи розробленою послуги необхідно створити за допомогою панелі адміністрування Порталу Дія групи користувачів для всіх залучених учасників та описати розподілення прав доступу для кожного блоку в бізнес-процесі.</w:t>
      </w:r>
    </w:p>
    <w:p w14:paraId="000000D7"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Передача інформації між компонентами системи має виконуватись стандартними протоколами на рівні програмного забезпечення або на рівні платформи.</w:t>
      </w:r>
    </w:p>
    <w:p w14:paraId="000000D8" w14:textId="77777777" w:rsidR="00110031" w:rsidRPr="00CC2DB1" w:rsidRDefault="00000000">
      <w:pPr>
        <w:jc w:val="both"/>
        <w:rPr>
          <w:rFonts w:ascii="Times New Roman" w:eastAsia="Times New Roman" w:hAnsi="Times New Roman" w:cs="Times New Roman"/>
          <w:sz w:val="24"/>
          <w:szCs w:val="24"/>
          <w:highlight w:val="yellow"/>
          <w:lang w:val="uk-UA"/>
        </w:rPr>
      </w:pPr>
      <w:r w:rsidRPr="00CC2DB1">
        <w:rPr>
          <w:rFonts w:ascii="Times New Roman" w:eastAsia="Times New Roman" w:hAnsi="Times New Roman" w:cs="Times New Roman"/>
          <w:sz w:val="24"/>
          <w:szCs w:val="24"/>
          <w:lang w:val="uk-UA"/>
        </w:rPr>
        <w:t xml:space="preserve">Електронна послуга повинна розроблятись по модульному принципу, тобто система має складатись з окремих модулів, кожен з яких реалізує певний набір функцій, </w:t>
      </w:r>
      <w:r w:rsidRPr="00CC2DB1">
        <w:rPr>
          <w:rFonts w:ascii="Times New Roman" w:eastAsia="Times New Roman" w:hAnsi="Times New Roman" w:cs="Times New Roman"/>
          <w:sz w:val="24"/>
          <w:szCs w:val="24"/>
          <w:lang w:val="uk-UA"/>
        </w:rPr>
        <w:lastRenderedPageBreak/>
        <w:t>притаманних виключно йому. Електронна послуга повинна бути інтегрована до кабінету громадянина на Портал Дія, як послуга, що надається через Портал Дія.</w:t>
      </w:r>
    </w:p>
    <w:p w14:paraId="000000D9" w14:textId="77777777" w:rsidR="00110031" w:rsidRPr="00CC2DB1" w:rsidRDefault="00110031">
      <w:pPr>
        <w:jc w:val="both"/>
        <w:rPr>
          <w:rFonts w:ascii="Times New Roman" w:eastAsia="Times New Roman" w:hAnsi="Times New Roman" w:cs="Times New Roman"/>
          <w:sz w:val="24"/>
          <w:szCs w:val="24"/>
          <w:lang w:val="uk-UA"/>
        </w:rPr>
      </w:pPr>
    </w:p>
    <w:p w14:paraId="000000DA" w14:textId="77777777" w:rsidR="00110031" w:rsidRPr="00CC2DB1" w:rsidRDefault="00000000">
      <w:pPr>
        <w:pStyle w:val="3"/>
        <w:keepNext w:val="0"/>
        <w:keepLines w:val="0"/>
        <w:spacing w:before="0" w:after="0"/>
        <w:jc w:val="both"/>
        <w:rPr>
          <w:rFonts w:ascii="Times New Roman" w:eastAsia="Times New Roman" w:hAnsi="Times New Roman" w:cs="Times New Roman"/>
          <w:b/>
          <w:color w:val="000000"/>
          <w:sz w:val="24"/>
          <w:szCs w:val="24"/>
          <w:lang w:val="uk-UA"/>
        </w:rPr>
      </w:pPr>
      <w:bookmarkStart w:id="44" w:name="_heading=h.1v1yuxt" w:colFirst="0" w:colLast="0"/>
      <w:bookmarkEnd w:id="44"/>
      <w:r w:rsidRPr="00CC2DB1">
        <w:rPr>
          <w:rFonts w:ascii="Times New Roman" w:eastAsia="Times New Roman" w:hAnsi="Times New Roman" w:cs="Times New Roman"/>
          <w:b/>
          <w:color w:val="000000"/>
          <w:sz w:val="24"/>
          <w:szCs w:val="24"/>
          <w:lang w:val="uk-UA"/>
        </w:rPr>
        <w:t>4.2.3. Перспективи розвитку та модернізація системи</w:t>
      </w:r>
    </w:p>
    <w:p w14:paraId="000000DB"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При розробці системи має бути передбачена можливість її подальшої модернізації та масштабування при мінімальних затратах часу по наступним напрямкам:</w:t>
      </w:r>
    </w:p>
    <w:p w14:paraId="000000DC" w14:textId="77777777" w:rsidR="00110031" w:rsidRPr="00CC2DB1" w:rsidRDefault="00000000">
      <w:pPr>
        <w:ind w:left="1080" w:hanging="36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 Масштабування системи при збільшенні навантаження та прискорення роботи системи шляхом нарощування обчислювальних </w:t>
      </w:r>
      <w:proofErr w:type="spellStart"/>
      <w:r w:rsidRPr="00CC2DB1">
        <w:rPr>
          <w:rFonts w:ascii="Times New Roman" w:eastAsia="Times New Roman" w:hAnsi="Times New Roman" w:cs="Times New Roman"/>
          <w:sz w:val="24"/>
          <w:szCs w:val="24"/>
          <w:lang w:val="uk-UA"/>
        </w:rPr>
        <w:t>потужностей</w:t>
      </w:r>
      <w:proofErr w:type="spellEnd"/>
      <w:r w:rsidRPr="00CC2DB1">
        <w:rPr>
          <w:rFonts w:ascii="Times New Roman" w:eastAsia="Times New Roman" w:hAnsi="Times New Roman" w:cs="Times New Roman"/>
          <w:sz w:val="24"/>
          <w:szCs w:val="24"/>
          <w:lang w:val="uk-UA"/>
        </w:rPr>
        <w:t xml:space="preserve"> у разі збільшення навантаження.</w:t>
      </w:r>
    </w:p>
    <w:p w14:paraId="000000DD" w14:textId="77777777" w:rsidR="00110031" w:rsidRPr="00CC2DB1" w:rsidRDefault="00000000">
      <w:pPr>
        <w:ind w:left="1080" w:hanging="36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Можливість отримання витягу з ЄДР для юридичних осіб.</w:t>
      </w:r>
    </w:p>
    <w:p w14:paraId="000000DE" w14:textId="77777777" w:rsidR="00110031" w:rsidRPr="00CC2DB1" w:rsidRDefault="00000000">
      <w:pPr>
        <w:ind w:left="1080" w:hanging="36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Додання додаткових автоматичних перевірок (в тому числі з використанням електронних взаємодій).</w:t>
      </w:r>
    </w:p>
    <w:p w14:paraId="000000DF" w14:textId="77777777" w:rsidR="00110031" w:rsidRPr="00CC2DB1" w:rsidRDefault="00000000">
      <w:pPr>
        <w:ind w:left="1080" w:hanging="36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Додавання нових послуг зі сфери реєстрації бізнесу та громадських організацій.</w:t>
      </w:r>
    </w:p>
    <w:p w14:paraId="000000E0" w14:textId="77777777" w:rsidR="00110031" w:rsidRPr="00CC2DB1" w:rsidRDefault="00110031">
      <w:pPr>
        <w:ind w:left="1080" w:hanging="360"/>
        <w:jc w:val="both"/>
        <w:rPr>
          <w:rFonts w:ascii="Times New Roman" w:eastAsia="Times New Roman" w:hAnsi="Times New Roman" w:cs="Times New Roman"/>
          <w:sz w:val="24"/>
          <w:szCs w:val="24"/>
          <w:lang w:val="uk-UA"/>
        </w:rPr>
      </w:pPr>
    </w:p>
    <w:p w14:paraId="000000E1" w14:textId="77777777" w:rsidR="00110031" w:rsidRPr="00CC2DB1" w:rsidRDefault="00000000">
      <w:pPr>
        <w:pStyle w:val="3"/>
        <w:keepNext w:val="0"/>
        <w:keepLines w:val="0"/>
        <w:spacing w:before="0" w:after="0"/>
        <w:jc w:val="both"/>
        <w:rPr>
          <w:rFonts w:ascii="Times New Roman" w:eastAsia="Times New Roman" w:hAnsi="Times New Roman" w:cs="Times New Roman"/>
          <w:b/>
          <w:color w:val="000000"/>
          <w:sz w:val="24"/>
          <w:szCs w:val="24"/>
          <w:lang w:val="uk-UA"/>
        </w:rPr>
      </w:pPr>
      <w:bookmarkStart w:id="45" w:name="_heading=h.4f1mdlm" w:colFirst="0" w:colLast="0"/>
      <w:bookmarkEnd w:id="45"/>
      <w:r w:rsidRPr="00CC2DB1">
        <w:rPr>
          <w:rFonts w:ascii="Times New Roman" w:eastAsia="Times New Roman" w:hAnsi="Times New Roman" w:cs="Times New Roman"/>
          <w:b/>
          <w:color w:val="000000"/>
          <w:sz w:val="24"/>
          <w:szCs w:val="24"/>
          <w:lang w:val="uk-UA"/>
        </w:rPr>
        <w:t>4.2.4. Вимоги до ергономіки та технічної естетики</w:t>
      </w:r>
    </w:p>
    <w:p w14:paraId="000000E2"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Має бути забезпечено відповідність зовнішнього вигляду інтерфейсу системи сучасним стандартам (інтерфейс повинен мати звичний для користувача вигляд та набір команд).</w:t>
      </w:r>
    </w:p>
    <w:p w14:paraId="000000E3"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Інтерфейси користувачів повинні мати максимально уніфікований вигляд з використанням типових </w:t>
      </w:r>
      <w:proofErr w:type="spellStart"/>
      <w:r w:rsidRPr="00CC2DB1">
        <w:rPr>
          <w:rFonts w:ascii="Times New Roman" w:eastAsia="Times New Roman" w:hAnsi="Times New Roman" w:cs="Times New Roman"/>
          <w:sz w:val="24"/>
          <w:szCs w:val="24"/>
          <w:lang w:val="uk-UA"/>
        </w:rPr>
        <w:t>інтерфейсних</w:t>
      </w:r>
      <w:proofErr w:type="spellEnd"/>
      <w:r w:rsidRPr="00CC2DB1">
        <w:rPr>
          <w:rFonts w:ascii="Times New Roman" w:eastAsia="Times New Roman" w:hAnsi="Times New Roman" w:cs="Times New Roman"/>
          <w:sz w:val="24"/>
          <w:szCs w:val="24"/>
          <w:lang w:val="uk-UA"/>
        </w:rPr>
        <w:t xml:space="preserve"> елементів Порталу Дія (меню, дерево перегляду, вбудовані закладки, вікна повідомлень тощо). Інтерфейс користувача при роботі з об'єктами системи аналогічного призначення повинен бути уніфікованим.</w:t>
      </w:r>
    </w:p>
    <w:p w14:paraId="000000E4"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Інтерфейс системи повинен бути зручним та інтуїтивно зрозумілим користувачам. Форми внесення інформації повинні мати підказки щодо обов’язковості заповнення полів та щодо формату їх заповнення. Інтерфейс системи повинен бути орієнтований на використання клавіатури та маніпулятора «миша» (з можливістю використання тільки клавіатури, для пришвидшення введення інформації) з мінімізацією кількості дій для виконання простих операцій.</w:t>
      </w:r>
    </w:p>
    <w:p w14:paraId="000000E5"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Взаємодія користувача з системою повинна виконуватись українською мовою, за винятком системних повідомлень, що не підлягають перекладу. Експлуатаційна документація повинна бути представлена українською мовою.</w:t>
      </w:r>
    </w:p>
    <w:p w14:paraId="000000E6"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Форми внесення інформації повинні забезпечувати зменшення вірогідності помилок користувача при роботі з системою. Всі обов’язкові поля повинні мати відповідні позначки про обов’язковість, назви полів повинні виключати подвійне трактування, у разі необхідності мають бути наведені приклади заповнення полів.</w:t>
      </w:r>
    </w:p>
    <w:p w14:paraId="000000E7" w14:textId="77777777" w:rsidR="00110031" w:rsidRPr="00CC2DB1" w:rsidRDefault="00110031">
      <w:pPr>
        <w:jc w:val="both"/>
        <w:rPr>
          <w:rFonts w:ascii="Times New Roman" w:eastAsia="Times New Roman" w:hAnsi="Times New Roman" w:cs="Times New Roman"/>
          <w:sz w:val="24"/>
          <w:szCs w:val="24"/>
          <w:lang w:val="uk-UA"/>
        </w:rPr>
      </w:pPr>
    </w:p>
    <w:p w14:paraId="000000E8" w14:textId="77777777" w:rsidR="00110031" w:rsidRPr="00CC2DB1" w:rsidRDefault="00000000">
      <w:pPr>
        <w:pStyle w:val="3"/>
        <w:keepNext w:val="0"/>
        <w:keepLines w:val="0"/>
        <w:spacing w:before="0" w:after="0"/>
        <w:jc w:val="both"/>
        <w:rPr>
          <w:rFonts w:ascii="Times New Roman" w:eastAsia="Times New Roman" w:hAnsi="Times New Roman" w:cs="Times New Roman"/>
          <w:b/>
          <w:color w:val="000000"/>
          <w:sz w:val="24"/>
          <w:szCs w:val="24"/>
          <w:lang w:val="uk-UA"/>
        </w:rPr>
      </w:pPr>
      <w:bookmarkStart w:id="46" w:name="_heading=h.2u6wntf" w:colFirst="0" w:colLast="0"/>
      <w:bookmarkEnd w:id="46"/>
      <w:r w:rsidRPr="00CC2DB1">
        <w:rPr>
          <w:rFonts w:ascii="Times New Roman" w:eastAsia="Times New Roman" w:hAnsi="Times New Roman" w:cs="Times New Roman"/>
          <w:b/>
          <w:color w:val="000000"/>
          <w:sz w:val="24"/>
          <w:szCs w:val="24"/>
          <w:lang w:val="uk-UA"/>
        </w:rPr>
        <w:t>4.2.5. Вимоги до захисту інформації</w:t>
      </w:r>
    </w:p>
    <w:p w14:paraId="000000E9"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В електронній послузі повинен використовуватись механізми ідентифікації і перевірки дійсності (аутентифікації) із застосуванням Інтегрованої системи електронної ідентифікації </w:t>
      </w:r>
      <w:hyperlink r:id="rId6">
        <w:r w:rsidRPr="00CC2DB1">
          <w:rPr>
            <w:rFonts w:ascii="Times New Roman" w:eastAsia="Times New Roman" w:hAnsi="Times New Roman" w:cs="Times New Roman"/>
            <w:sz w:val="24"/>
            <w:szCs w:val="24"/>
            <w:u w:val="single"/>
            <w:lang w:val="uk-UA"/>
          </w:rPr>
          <w:t>https://id.gov.ua/</w:t>
        </w:r>
      </w:hyperlink>
      <w:r w:rsidRPr="00CC2DB1">
        <w:rPr>
          <w:rFonts w:ascii="Times New Roman" w:eastAsia="Times New Roman" w:hAnsi="Times New Roman" w:cs="Times New Roman"/>
          <w:sz w:val="24"/>
          <w:szCs w:val="24"/>
          <w:lang w:val="uk-UA"/>
        </w:rPr>
        <w:t>.</w:t>
      </w:r>
    </w:p>
    <w:p w14:paraId="000000EA"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Захист інформації системи має забезпечуватись в тому числі:</w:t>
      </w:r>
    </w:p>
    <w:p w14:paraId="000000EB" w14:textId="77777777" w:rsidR="00110031" w:rsidRPr="00CC2DB1" w:rsidRDefault="00000000">
      <w:pPr>
        <w:ind w:left="1080" w:hanging="36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Використанням захищеного протоколу передачі інформації (</w:t>
      </w:r>
      <w:proofErr w:type="spellStart"/>
      <w:r w:rsidRPr="00CC2DB1">
        <w:rPr>
          <w:rFonts w:ascii="Times New Roman" w:eastAsia="Times New Roman" w:hAnsi="Times New Roman" w:cs="Times New Roman"/>
          <w:sz w:val="24"/>
          <w:szCs w:val="24"/>
          <w:lang w:val="uk-UA"/>
        </w:rPr>
        <w:t>https</w:t>
      </w:r>
      <w:proofErr w:type="spellEnd"/>
      <w:r w:rsidRPr="00CC2DB1">
        <w:rPr>
          <w:rFonts w:ascii="Times New Roman" w:eastAsia="Times New Roman" w:hAnsi="Times New Roman" w:cs="Times New Roman"/>
          <w:sz w:val="24"/>
          <w:szCs w:val="24"/>
          <w:lang w:val="uk-UA"/>
        </w:rPr>
        <w:t>) для доступу до веб-інтерфейсу системи.</w:t>
      </w:r>
    </w:p>
    <w:p w14:paraId="000000EC" w14:textId="77777777" w:rsidR="00110031" w:rsidRPr="00CC2DB1" w:rsidRDefault="00000000">
      <w:pPr>
        <w:ind w:left="720"/>
        <w:jc w:val="both"/>
        <w:rPr>
          <w:rFonts w:ascii="Times New Roman" w:eastAsia="Times New Roman" w:hAnsi="Times New Roman" w:cs="Times New Roman"/>
          <w:sz w:val="24"/>
          <w:szCs w:val="24"/>
          <w:lang w:val="uk-UA"/>
        </w:rPr>
      </w:pPr>
      <w:proofErr w:type="spellStart"/>
      <w:r w:rsidRPr="00CC2DB1">
        <w:rPr>
          <w:rFonts w:ascii="Times New Roman" w:eastAsia="Times New Roman" w:hAnsi="Times New Roman" w:cs="Times New Roman"/>
          <w:sz w:val="24"/>
          <w:szCs w:val="24"/>
          <w:lang w:val="uk-UA"/>
        </w:rPr>
        <w:t>Логуванням</w:t>
      </w:r>
      <w:proofErr w:type="spellEnd"/>
      <w:r w:rsidRPr="00CC2DB1">
        <w:rPr>
          <w:rFonts w:ascii="Times New Roman" w:eastAsia="Times New Roman" w:hAnsi="Times New Roman" w:cs="Times New Roman"/>
          <w:sz w:val="24"/>
          <w:szCs w:val="24"/>
          <w:lang w:val="uk-UA"/>
        </w:rPr>
        <w:t xml:space="preserve"> роботи користувачів системи;</w:t>
      </w:r>
    </w:p>
    <w:p w14:paraId="000000ED" w14:textId="77777777" w:rsidR="00110031" w:rsidRPr="00CC2DB1" w:rsidRDefault="00000000">
      <w:pPr>
        <w:ind w:left="1080" w:hanging="36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lastRenderedPageBreak/>
        <w:t>●  Обмеженням доступу користувачів системи до функцій системи за рахунок використання рольової моделі.</w:t>
      </w:r>
    </w:p>
    <w:p w14:paraId="000000EE"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Захист інформації у системі повинен забезпечуватись відповідно до встановлених законодавством вимог. Контроль даних повинен бути реалізований на етапах введення та оброблення даних. Всі дані, що вводяться, повинні бути доступними для візуального контролю.</w:t>
      </w:r>
    </w:p>
    <w:p w14:paraId="000000EF" w14:textId="77777777" w:rsidR="00110031" w:rsidRPr="00CC2DB1" w:rsidRDefault="00110031">
      <w:pPr>
        <w:jc w:val="both"/>
        <w:rPr>
          <w:rFonts w:ascii="Times New Roman" w:eastAsia="Times New Roman" w:hAnsi="Times New Roman" w:cs="Times New Roman"/>
          <w:sz w:val="24"/>
          <w:szCs w:val="24"/>
          <w:lang w:val="uk-UA"/>
        </w:rPr>
      </w:pPr>
    </w:p>
    <w:p w14:paraId="000000F0" w14:textId="77777777" w:rsidR="00110031" w:rsidRPr="00CC2DB1" w:rsidRDefault="00000000">
      <w:pPr>
        <w:pStyle w:val="3"/>
        <w:keepNext w:val="0"/>
        <w:keepLines w:val="0"/>
        <w:spacing w:before="0" w:after="0"/>
        <w:jc w:val="both"/>
        <w:rPr>
          <w:rFonts w:ascii="Times New Roman" w:eastAsia="Times New Roman" w:hAnsi="Times New Roman" w:cs="Times New Roman"/>
          <w:b/>
          <w:color w:val="000000"/>
          <w:sz w:val="24"/>
          <w:szCs w:val="24"/>
          <w:lang w:val="uk-UA"/>
        </w:rPr>
      </w:pPr>
      <w:bookmarkStart w:id="47" w:name="_heading=h.19c6y18" w:colFirst="0" w:colLast="0"/>
      <w:bookmarkEnd w:id="47"/>
      <w:r w:rsidRPr="00CC2DB1">
        <w:rPr>
          <w:rFonts w:ascii="Times New Roman" w:eastAsia="Times New Roman" w:hAnsi="Times New Roman" w:cs="Times New Roman"/>
          <w:b/>
          <w:color w:val="000000"/>
          <w:sz w:val="24"/>
          <w:szCs w:val="24"/>
          <w:lang w:val="uk-UA"/>
        </w:rPr>
        <w:t xml:space="preserve">4.2.6. Вимоги до забезпечення збереження інформації у випадку аварійних ситуацій та </w:t>
      </w:r>
      <w:proofErr w:type="spellStart"/>
      <w:r w:rsidRPr="00CC2DB1">
        <w:rPr>
          <w:rFonts w:ascii="Times New Roman" w:eastAsia="Times New Roman" w:hAnsi="Times New Roman" w:cs="Times New Roman"/>
          <w:b/>
          <w:color w:val="000000"/>
          <w:sz w:val="24"/>
          <w:szCs w:val="24"/>
          <w:lang w:val="uk-UA"/>
        </w:rPr>
        <w:t>журналювання</w:t>
      </w:r>
      <w:proofErr w:type="spellEnd"/>
    </w:p>
    <w:p w14:paraId="000000F1"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Забезпечення збереження інформації у випадку аварійних ситуацій повинно передбачатись архітектурою системи.</w:t>
      </w:r>
    </w:p>
    <w:p w14:paraId="000000F2"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Система повинна передбачати можливість створення резервних копій баз даних, файлів налаштувань тощо. </w:t>
      </w:r>
    </w:p>
    <w:p w14:paraId="000000F3"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У випадку виникнення непередбачуваних критичних ситуацій, аварій, відмов технічних засобів (у тому числі зникнення напруги), збоїв у роботі загальносистемного програмного забезпечення, збоїв у роботі Порталу Дія, електронна послуга повинна мати можливість відтворення своєї працездатності з резервних копій за короткий проміжок часу та з мінімальними втратами інформації.</w:t>
      </w:r>
    </w:p>
    <w:p w14:paraId="000000F4"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Діагностування електронної послуги повинно забезпечуватись протоколюванням роботи її компонентів як на рівні платформи (системи керування БД, веб-серверу, операційних систем тощо), так і на рівні створеного прикладного програмного забезпечення (</w:t>
      </w:r>
      <w:proofErr w:type="spellStart"/>
      <w:r w:rsidRPr="00CC2DB1">
        <w:rPr>
          <w:rFonts w:ascii="Times New Roman" w:eastAsia="Times New Roman" w:hAnsi="Times New Roman" w:cs="Times New Roman"/>
          <w:sz w:val="24"/>
          <w:szCs w:val="24"/>
          <w:lang w:val="uk-UA"/>
        </w:rPr>
        <w:t>log</w:t>
      </w:r>
      <w:proofErr w:type="spellEnd"/>
      <w:r w:rsidRPr="00CC2DB1">
        <w:rPr>
          <w:rFonts w:ascii="Times New Roman" w:eastAsia="Times New Roman" w:hAnsi="Times New Roman" w:cs="Times New Roman"/>
          <w:sz w:val="24"/>
          <w:szCs w:val="24"/>
          <w:lang w:val="uk-UA"/>
        </w:rPr>
        <w:t xml:space="preserve">-файли дій користувачів, </w:t>
      </w:r>
      <w:proofErr w:type="spellStart"/>
      <w:r w:rsidRPr="00CC2DB1">
        <w:rPr>
          <w:rFonts w:ascii="Times New Roman" w:eastAsia="Times New Roman" w:hAnsi="Times New Roman" w:cs="Times New Roman"/>
          <w:sz w:val="24"/>
          <w:szCs w:val="24"/>
          <w:lang w:val="uk-UA"/>
        </w:rPr>
        <w:t>log</w:t>
      </w:r>
      <w:proofErr w:type="spellEnd"/>
      <w:r w:rsidRPr="00CC2DB1">
        <w:rPr>
          <w:rFonts w:ascii="Times New Roman" w:eastAsia="Times New Roman" w:hAnsi="Times New Roman" w:cs="Times New Roman"/>
          <w:sz w:val="24"/>
          <w:szCs w:val="24"/>
          <w:lang w:val="uk-UA"/>
        </w:rPr>
        <w:t>-файли помилок тощо).</w:t>
      </w:r>
    </w:p>
    <w:p w14:paraId="000000F5" w14:textId="77777777" w:rsidR="00110031" w:rsidRPr="00CC2DB1" w:rsidRDefault="00110031">
      <w:pPr>
        <w:jc w:val="both"/>
        <w:rPr>
          <w:rFonts w:ascii="Times New Roman" w:eastAsia="Times New Roman" w:hAnsi="Times New Roman" w:cs="Times New Roman"/>
          <w:sz w:val="24"/>
          <w:szCs w:val="24"/>
          <w:lang w:val="uk-UA"/>
        </w:rPr>
      </w:pPr>
    </w:p>
    <w:p w14:paraId="000000F6" w14:textId="77777777" w:rsidR="00110031" w:rsidRPr="00CC2DB1" w:rsidRDefault="00000000">
      <w:pPr>
        <w:pStyle w:val="3"/>
        <w:keepNext w:val="0"/>
        <w:keepLines w:val="0"/>
        <w:spacing w:before="0" w:after="0"/>
        <w:jc w:val="both"/>
        <w:rPr>
          <w:rFonts w:ascii="Times New Roman" w:eastAsia="Times New Roman" w:hAnsi="Times New Roman" w:cs="Times New Roman"/>
          <w:b/>
          <w:color w:val="000000"/>
          <w:sz w:val="24"/>
          <w:szCs w:val="24"/>
          <w:lang w:val="uk-UA"/>
        </w:rPr>
      </w:pPr>
      <w:bookmarkStart w:id="48" w:name="_heading=h.3tbugp1" w:colFirst="0" w:colLast="0"/>
      <w:bookmarkEnd w:id="48"/>
      <w:r w:rsidRPr="00CC2DB1">
        <w:rPr>
          <w:rFonts w:ascii="Times New Roman" w:eastAsia="Times New Roman" w:hAnsi="Times New Roman" w:cs="Times New Roman"/>
          <w:b/>
          <w:color w:val="000000"/>
          <w:sz w:val="24"/>
          <w:szCs w:val="24"/>
          <w:lang w:val="uk-UA"/>
        </w:rPr>
        <w:t>4.2.7. Вимоги до інтеграцій</w:t>
      </w:r>
    </w:p>
    <w:p w14:paraId="000000F7"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Впровадження електронної послуги з отримання витягу ЄДР для ФОП передбачає розробку та впровадження інтеграції, на базі наявного фреймворку Порталу Дія </w:t>
      </w:r>
      <w:proofErr w:type="spellStart"/>
      <w:r w:rsidRPr="00CC2DB1">
        <w:rPr>
          <w:rFonts w:ascii="Times New Roman" w:eastAsia="Times New Roman" w:hAnsi="Times New Roman" w:cs="Times New Roman"/>
          <w:sz w:val="24"/>
          <w:szCs w:val="24"/>
          <w:lang w:val="uk-UA"/>
        </w:rPr>
        <w:t>External</w:t>
      </w:r>
      <w:proofErr w:type="spellEnd"/>
      <w:r w:rsidRPr="00CC2DB1">
        <w:rPr>
          <w:rFonts w:ascii="Times New Roman" w:eastAsia="Times New Roman" w:hAnsi="Times New Roman" w:cs="Times New Roman"/>
          <w:sz w:val="24"/>
          <w:szCs w:val="24"/>
          <w:lang w:val="uk-UA"/>
        </w:rPr>
        <w:t xml:space="preserve"> </w:t>
      </w:r>
      <w:proofErr w:type="spellStart"/>
      <w:r w:rsidRPr="00CC2DB1">
        <w:rPr>
          <w:rFonts w:ascii="Times New Roman" w:eastAsia="Times New Roman" w:hAnsi="Times New Roman" w:cs="Times New Roman"/>
          <w:sz w:val="24"/>
          <w:szCs w:val="24"/>
          <w:lang w:val="uk-UA"/>
        </w:rPr>
        <w:t>Reader</w:t>
      </w:r>
      <w:proofErr w:type="spellEnd"/>
      <w:r w:rsidRPr="00CC2DB1">
        <w:rPr>
          <w:rFonts w:ascii="Times New Roman" w:eastAsia="Times New Roman" w:hAnsi="Times New Roman" w:cs="Times New Roman"/>
          <w:sz w:val="24"/>
          <w:szCs w:val="24"/>
          <w:lang w:val="uk-UA"/>
        </w:rPr>
        <w:t xml:space="preserve"> для комунікації з наступними системами:</w:t>
      </w:r>
    </w:p>
    <w:p w14:paraId="000000F8" w14:textId="77777777" w:rsidR="00110031" w:rsidRPr="00CC2DB1" w:rsidRDefault="00000000">
      <w:pPr>
        <w:ind w:left="1080" w:hanging="36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Єдиний державний реєстр юридичних осіб, фізичних осіб-підприємців та громадських формувань.</w:t>
      </w:r>
    </w:p>
    <w:p w14:paraId="000000F9"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Технічна специфікація інтеграції визначається на етапі розробки Технічного завдання.</w:t>
      </w:r>
    </w:p>
    <w:p w14:paraId="000000FA"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У якості транспорту для обміну інформацією між системами має використовуватись система електронної взаємодії “Трембіта” (за наявності технічної можливості).</w:t>
      </w:r>
    </w:p>
    <w:p w14:paraId="000000FB" w14:textId="77777777" w:rsidR="00110031" w:rsidRPr="00CC2DB1" w:rsidRDefault="00110031">
      <w:pPr>
        <w:jc w:val="both"/>
        <w:rPr>
          <w:rFonts w:ascii="Times New Roman" w:eastAsia="Times New Roman" w:hAnsi="Times New Roman" w:cs="Times New Roman"/>
          <w:sz w:val="24"/>
          <w:szCs w:val="24"/>
          <w:lang w:val="uk-UA"/>
        </w:rPr>
      </w:pPr>
    </w:p>
    <w:p w14:paraId="000000FC" w14:textId="77777777" w:rsidR="00110031" w:rsidRPr="00CC2DB1" w:rsidRDefault="00000000">
      <w:pPr>
        <w:pStyle w:val="3"/>
        <w:keepNext w:val="0"/>
        <w:keepLines w:val="0"/>
        <w:spacing w:before="0" w:after="0"/>
        <w:jc w:val="both"/>
        <w:rPr>
          <w:rFonts w:ascii="Times New Roman" w:eastAsia="Times New Roman" w:hAnsi="Times New Roman" w:cs="Times New Roman"/>
          <w:b/>
          <w:color w:val="000000"/>
          <w:sz w:val="24"/>
          <w:szCs w:val="24"/>
          <w:lang w:val="uk-UA"/>
        </w:rPr>
      </w:pPr>
      <w:bookmarkStart w:id="49" w:name="_heading=h.28h4qwu" w:colFirst="0" w:colLast="0"/>
      <w:bookmarkEnd w:id="49"/>
      <w:r w:rsidRPr="00CC2DB1">
        <w:rPr>
          <w:rFonts w:ascii="Times New Roman" w:eastAsia="Times New Roman" w:hAnsi="Times New Roman" w:cs="Times New Roman"/>
          <w:b/>
          <w:color w:val="000000"/>
          <w:sz w:val="24"/>
          <w:szCs w:val="24"/>
          <w:lang w:val="uk-UA"/>
        </w:rPr>
        <w:t>4.2.8. Вимоги до режимів функціонування системи</w:t>
      </w:r>
    </w:p>
    <w:p w14:paraId="000000FD"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Публічна електронна послуга повинна забезпечувати функціонування в режимі 24/7 (24 години на добу 7 днів на тиждень) без необхідності зупинки її роботи для проведення планового регламентного технічного обслуговування.</w:t>
      </w:r>
    </w:p>
    <w:p w14:paraId="000000FE" w14:textId="77777777" w:rsidR="00110031" w:rsidRPr="00CC2DB1" w:rsidRDefault="00110031">
      <w:pPr>
        <w:jc w:val="both"/>
        <w:rPr>
          <w:rFonts w:ascii="Times New Roman" w:eastAsia="Times New Roman" w:hAnsi="Times New Roman" w:cs="Times New Roman"/>
          <w:sz w:val="24"/>
          <w:szCs w:val="24"/>
          <w:lang w:val="uk-UA"/>
        </w:rPr>
      </w:pPr>
    </w:p>
    <w:p w14:paraId="000000FF" w14:textId="77777777" w:rsidR="00110031" w:rsidRPr="00CC2DB1" w:rsidRDefault="00000000">
      <w:pPr>
        <w:pStyle w:val="3"/>
        <w:keepNext w:val="0"/>
        <w:keepLines w:val="0"/>
        <w:spacing w:before="0" w:after="0"/>
        <w:jc w:val="both"/>
        <w:rPr>
          <w:rFonts w:ascii="Times New Roman" w:eastAsia="Times New Roman" w:hAnsi="Times New Roman" w:cs="Times New Roman"/>
          <w:b/>
          <w:color w:val="000000"/>
          <w:sz w:val="24"/>
          <w:szCs w:val="24"/>
          <w:lang w:val="uk-UA"/>
        </w:rPr>
      </w:pPr>
      <w:bookmarkStart w:id="50" w:name="_heading=h.7as3urtecsu7" w:colFirst="0" w:colLast="0"/>
      <w:bookmarkEnd w:id="50"/>
      <w:r w:rsidRPr="00CC2DB1">
        <w:rPr>
          <w:rFonts w:ascii="Times New Roman" w:eastAsia="Times New Roman" w:hAnsi="Times New Roman" w:cs="Times New Roman"/>
          <w:b/>
          <w:color w:val="000000"/>
          <w:sz w:val="24"/>
          <w:szCs w:val="24"/>
          <w:lang w:val="uk-UA"/>
        </w:rPr>
        <w:t>4.2.9. Вимоги до збору статистичних даних</w:t>
      </w:r>
    </w:p>
    <w:p w14:paraId="00000100" w14:textId="77777777" w:rsidR="00110031" w:rsidRPr="00CC2DB1" w:rsidRDefault="00110031">
      <w:pPr>
        <w:rPr>
          <w:lang w:val="uk-UA"/>
        </w:rPr>
      </w:pPr>
    </w:p>
    <w:p w14:paraId="00000101" w14:textId="77777777" w:rsidR="00110031" w:rsidRPr="00CC2DB1" w:rsidRDefault="00000000">
      <w:pPr>
        <w:ind w:firstLine="72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Послуга повинна передбачати можливість збору наступних статистичних даних:</w:t>
      </w:r>
    </w:p>
    <w:p w14:paraId="00000102" w14:textId="77777777" w:rsidR="00110031" w:rsidRPr="00CC2DB1" w:rsidRDefault="00110031">
      <w:pPr>
        <w:ind w:firstLine="720"/>
        <w:jc w:val="both"/>
        <w:rPr>
          <w:rFonts w:ascii="Times New Roman" w:eastAsia="Times New Roman" w:hAnsi="Times New Roman" w:cs="Times New Roman"/>
          <w:sz w:val="24"/>
          <w:szCs w:val="24"/>
          <w:lang w:val="uk-UA"/>
        </w:rPr>
      </w:pPr>
    </w:p>
    <w:p w14:paraId="00000103" w14:textId="77777777" w:rsidR="00110031" w:rsidRPr="00CC2DB1" w:rsidRDefault="00000000">
      <w:pPr>
        <w:ind w:firstLine="720"/>
        <w:jc w:val="both"/>
        <w:rPr>
          <w:rFonts w:ascii="Times New Roman" w:eastAsia="Times New Roman" w:hAnsi="Times New Roman" w:cs="Times New Roman"/>
          <w:b/>
          <w:sz w:val="24"/>
          <w:szCs w:val="24"/>
          <w:lang w:val="uk-UA"/>
        </w:rPr>
      </w:pPr>
      <w:r w:rsidRPr="00CC2DB1">
        <w:rPr>
          <w:rFonts w:ascii="Times New Roman" w:eastAsia="Times New Roman" w:hAnsi="Times New Roman" w:cs="Times New Roman"/>
          <w:b/>
          <w:sz w:val="24"/>
          <w:szCs w:val="24"/>
          <w:lang w:val="uk-UA"/>
        </w:rPr>
        <w:t xml:space="preserve">Витяг з ЄДР: </w:t>
      </w:r>
    </w:p>
    <w:p w14:paraId="00000104" w14:textId="77777777" w:rsidR="00110031" w:rsidRPr="00CC2DB1" w:rsidRDefault="00110031">
      <w:pPr>
        <w:ind w:firstLine="720"/>
        <w:jc w:val="both"/>
        <w:rPr>
          <w:rFonts w:ascii="Times New Roman" w:eastAsia="Times New Roman" w:hAnsi="Times New Roman" w:cs="Times New Roman"/>
          <w:sz w:val="24"/>
          <w:szCs w:val="24"/>
          <w:lang w:val="uk-UA"/>
        </w:rPr>
      </w:pPr>
    </w:p>
    <w:p w14:paraId="00000105" w14:textId="77777777" w:rsidR="00110031" w:rsidRPr="00CC2DB1" w:rsidRDefault="00000000">
      <w:pPr>
        <w:ind w:firstLine="720"/>
        <w:jc w:val="both"/>
        <w:rPr>
          <w:rFonts w:ascii="Times New Roman" w:eastAsia="Times New Roman" w:hAnsi="Times New Roman" w:cs="Times New Roman"/>
          <w:sz w:val="24"/>
          <w:szCs w:val="24"/>
          <w:lang w:val="uk-UA"/>
        </w:rPr>
      </w:pPr>
      <w:proofErr w:type="spellStart"/>
      <w:r w:rsidRPr="00CC2DB1">
        <w:rPr>
          <w:rFonts w:ascii="Times New Roman" w:eastAsia="Times New Roman" w:hAnsi="Times New Roman" w:cs="Times New Roman"/>
          <w:sz w:val="24"/>
          <w:szCs w:val="24"/>
          <w:lang w:val="uk-UA"/>
        </w:rPr>
        <w:lastRenderedPageBreak/>
        <w:t>time</w:t>
      </w:r>
      <w:proofErr w:type="spellEnd"/>
      <w:r w:rsidRPr="00CC2DB1">
        <w:rPr>
          <w:rFonts w:ascii="Times New Roman" w:eastAsia="Times New Roman" w:hAnsi="Times New Roman" w:cs="Times New Roman"/>
          <w:sz w:val="24"/>
          <w:szCs w:val="24"/>
          <w:lang w:val="uk-UA"/>
        </w:rPr>
        <w:t xml:space="preserve"> (дата подачі)</w:t>
      </w:r>
    </w:p>
    <w:p w14:paraId="00000106" w14:textId="77777777" w:rsidR="00110031" w:rsidRPr="00CC2DB1" w:rsidRDefault="00000000">
      <w:pPr>
        <w:ind w:firstLine="720"/>
        <w:jc w:val="both"/>
        <w:rPr>
          <w:rFonts w:ascii="Times New Roman" w:eastAsia="Times New Roman" w:hAnsi="Times New Roman" w:cs="Times New Roman"/>
          <w:sz w:val="24"/>
          <w:szCs w:val="24"/>
          <w:lang w:val="uk-UA"/>
        </w:rPr>
      </w:pPr>
      <w:proofErr w:type="spellStart"/>
      <w:r w:rsidRPr="00CC2DB1">
        <w:rPr>
          <w:rFonts w:ascii="Times New Roman" w:eastAsia="Times New Roman" w:hAnsi="Times New Roman" w:cs="Times New Roman"/>
          <w:sz w:val="24"/>
          <w:szCs w:val="24"/>
          <w:lang w:val="uk-UA"/>
        </w:rPr>
        <w:t>age</w:t>
      </w:r>
      <w:proofErr w:type="spellEnd"/>
      <w:r w:rsidRPr="00CC2DB1">
        <w:rPr>
          <w:rFonts w:ascii="Times New Roman" w:eastAsia="Times New Roman" w:hAnsi="Times New Roman" w:cs="Times New Roman"/>
          <w:sz w:val="24"/>
          <w:szCs w:val="24"/>
          <w:lang w:val="uk-UA"/>
        </w:rPr>
        <w:t xml:space="preserve"> (вік)</w:t>
      </w:r>
    </w:p>
    <w:p w14:paraId="00000107" w14:textId="77777777" w:rsidR="00110031" w:rsidRPr="00CC2DB1" w:rsidRDefault="00000000">
      <w:pPr>
        <w:ind w:firstLine="720"/>
        <w:jc w:val="both"/>
        <w:rPr>
          <w:rFonts w:ascii="Times New Roman" w:eastAsia="Times New Roman" w:hAnsi="Times New Roman" w:cs="Times New Roman"/>
          <w:sz w:val="24"/>
          <w:szCs w:val="24"/>
          <w:lang w:val="uk-UA"/>
        </w:rPr>
      </w:pPr>
      <w:proofErr w:type="spellStart"/>
      <w:r w:rsidRPr="00CC2DB1">
        <w:rPr>
          <w:rFonts w:ascii="Times New Roman" w:eastAsia="Times New Roman" w:hAnsi="Times New Roman" w:cs="Times New Roman"/>
          <w:sz w:val="24"/>
          <w:szCs w:val="24"/>
          <w:lang w:val="uk-UA"/>
        </w:rPr>
        <w:t>gender</w:t>
      </w:r>
      <w:proofErr w:type="spellEnd"/>
      <w:r w:rsidRPr="00CC2DB1">
        <w:rPr>
          <w:rFonts w:ascii="Times New Roman" w:eastAsia="Times New Roman" w:hAnsi="Times New Roman" w:cs="Times New Roman"/>
          <w:sz w:val="24"/>
          <w:szCs w:val="24"/>
          <w:lang w:val="uk-UA"/>
        </w:rPr>
        <w:t xml:space="preserve"> (стать)</w:t>
      </w:r>
    </w:p>
    <w:p w14:paraId="00000108" w14:textId="77777777" w:rsidR="00110031" w:rsidRPr="00CC2DB1" w:rsidRDefault="00000000">
      <w:pPr>
        <w:ind w:firstLine="720"/>
        <w:jc w:val="both"/>
        <w:rPr>
          <w:rFonts w:ascii="Times New Roman" w:eastAsia="Times New Roman" w:hAnsi="Times New Roman" w:cs="Times New Roman"/>
          <w:sz w:val="24"/>
          <w:szCs w:val="24"/>
          <w:lang w:val="uk-UA"/>
        </w:rPr>
      </w:pPr>
      <w:proofErr w:type="spellStart"/>
      <w:r w:rsidRPr="00CC2DB1">
        <w:rPr>
          <w:rFonts w:ascii="Times New Roman" w:eastAsia="Times New Roman" w:hAnsi="Times New Roman" w:cs="Times New Roman"/>
          <w:sz w:val="24"/>
          <w:szCs w:val="24"/>
          <w:lang w:val="uk-UA"/>
        </w:rPr>
        <w:t>main_activity</w:t>
      </w:r>
      <w:proofErr w:type="spellEnd"/>
      <w:r w:rsidRPr="00CC2DB1">
        <w:rPr>
          <w:rFonts w:ascii="Times New Roman" w:eastAsia="Times New Roman" w:hAnsi="Times New Roman" w:cs="Times New Roman"/>
          <w:sz w:val="24"/>
          <w:szCs w:val="24"/>
          <w:lang w:val="uk-UA"/>
        </w:rPr>
        <w:t xml:space="preserve"> (основний КВЕД)</w:t>
      </w:r>
    </w:p>
    <w:p w14:paraId="00000109" w14:textId="77777777" w:rsidR="00110031" w:rsidRPr="00CC2DB1" w:rsidRDefault="00000000">
      <w:pPr>
        <w:ind w:firstLine="720"/>
        <w:jc w:val="both"/>
        <w:rPr>
          <w:rFonts w:ascii="Times New Roman" w:eastAsia="Times New Roman" w:hAnsi="Times New Roman" w:cs="Times New Roman"/>
          <w:sz w:val="24"/>
          <w:szCs w:val="24"/>
          <w:lang w:val="uk-UA"/>
        </w:rPr>
      </w:pPr>
      <w:proofErr w:type="spellStart"/>
      <w:r w:rsidRPr="00CC2DB1">
        <w:rPr>
          <w:rFonts w:ascii="Times New Roman" w:eastAsia="Times New Roman" w:hAnsi="Times New Roman" w:cs="Times New Roman"/>
          <w:sz w:val="24"/>
          <w:szCs w:val="24"/>
          <w:lang w:val="uk-UA"/>
        </w:rPr>
        <w:t>payment_amount</w:t>
      </w:r>
      <w:proofErr w:type="spellEnd"/>
      <w:r w:rsidRPr="00CC2DB1">
        <w:rPr>
          <w:rFonts w:ascii="Times New Roman" w:eastAsia="Times New Roman" w:hAnsi="Times New Roman" w:cs="Times New Roman"/>
          <w:sz w:val="24"/>
          <w:szCs w:val="24"/>
          <w:lang w:val="uk-UA"/>
        </w:rPr>
        <w:t xml:space="preserve"> (оплата)</w:t>
      </w:r>
    </w:p>
    <w:p w14:paraId="0000010A" w14:textId="77777777" w:rsidR="00110031" w:rsidRPr="00CC2DB1" w:rsidRDefault="00000000">
      <w:pPr>
        <w:ind w:firstLine="720"/>
        <w:jc w:val="both"/>
        <w:rPr>
          <w:rFonts w:ascii="Times New Roman" w:eastAsia="Times New Roman" w:hAnsi="Times New Roman" w:cs="Times New Roman"/>
          <w:sz w:val="24"/>
          <w:szCs w:val="24"/>
          <w:lang w:val="uk-UA"/>
        </w:rPr>
      </w:pPr>
      <w:proofErr w:type="spellStart"/>
      <w:r w:rsidRPr="00CC2DB1">
        <w:rPr>
          <w:rFonts w:ascii="Times New Roman" w:eastAsia="Times New Roman" w:hAnsi="Times New Roman" w:cs="Times New Roman"/>
          <w:sz w:val="24"/>
          <w:szCs w:val="24"/>
          <w:lang w:val="uk-UA"/>
        </w:rPr>
        <w:t>payment_method</w:t>
      </w:r>
      <w:proofErr w:type="spellEnd"/>
      <w:r w:rsidRPr="00CC2DB1">
        <w:rPr>
          <w:rFonts w:ascii="Times New Roman" w:eastAsia="Times New Roman" w:hAnsi="Times New Roman" w:cs="Times New Roman"/>
          <w:sz w:val="24"/>
          <w:szCs w:val="24"/>
          <w:lang w:val="uk-UA"/>
        </w:rPr>
        <w:t xml:space="preserve"> (спосіб оплати)</w:t>
      </w:r>
    </w:p>
    <w:p w14:paraId="0000010B" w14:textId="77777777" w:rsidR="00110031" w:rsidRPr="00CC2DB1" w:rsidRDefault="00000000">
      <w:pPr>
        <w:ind w:firstLine="720"/>
        <w:jc w:val="both"/>
        <w:rPr>
          <w:rFonts w:ascii="Times New Roman" w:eastAsia="Times New Roman" w:hAnsi="Times New Roman" w:cs="Times New Roman"/>
          <w:sz w:val="24"/>
          <w:szCs w:val="24"/>
          <w:lang w:val="uk-UA"/>
        </w:rPr>
      </w:pPr>
      <w:proofErr w:type="spellStart"/>
      <w:r w:rsidRPr="00CC2DB1">
        <w:rPr>
          <w:rFonts w:ascii="Times New Roman" w:eastAsia="Times New Roman" w:hAnsi="Times New Roman" w:cs="Times New Roman"/>
          <w:sz w:val="24"/>
          <w:szCs w:val="24"/>
          <w:lang w:val="uk-UA"/>
        </w:rPr>
        <w:t>payment_status</w:t>
      </w:r>
      <w:proofErr w:type="spellEnd"/>
      <w:r w:rsidRPr="00CC2DB1">
        <w:rPr>
          <w:rFonts w:ascii="Times New Roman" w:eastAsia="Times New Roman" w:hAnsi="Times New Roman" w:cs="Times New Roman"/>
          <w:sz w:val="24"/>
          <w:szCs w:val="24"/>
          <w:lang w:val="uk-UA"/>
        </w:rPr>
        <w:t xml:space="preserve"> (статус оплати)</w:t>
      </w:r>
    </w:p>
    <w:p w14:paraId="0000010C" w14:textId="77777777" w:rsidR="00110031" w:rsidRPr="00CC2DB1" w:rsidRDefault="00000000">
      <w:pPr>
        <w:ind w:firstLine="720"/>
        <w:jc w:val="both"/>
        <w:rPr>
          <w:rFonts w:ascii="Times New Roman" w:eastAsia="Times New Roman" w:hAnsi="Times New Roman" w:cs="Times New Roman"/>
          <w:sz w:val="24"/>
          <w:szCs w:val="24"/>
          <w:lang w:val="uk-UA"/>
        </w:rPr>
      </w:pPr>
      <w:proofErr w:type="spellStart"/>
      <w:r w:rsidRPr="00CC2DB1">
        <w:rPr>
          <w:rFonts w:ascii="Times New Roman" w:eastAsia="Times New Roman" w:hAnsi="Times New Roman" w:cs="Times New Roman"/>
          <w:sz w:val="24"/>
          <w:szCs w:val="24"/>
          <w:lang w:val="uk-UA"/>
        </w:rPr>
        <w:t>region</w:t>
      </w:r>
      <w:proofErr w:type="spellEnd"/>
      <w:r w:rsidRPr="00CC2DB1">
        <w:rPr>
          <w:rFonts w:ascii="Times New Roman" w:eastAsia="Times New Roman" w:hAnsi="Times New Roman" w:cs="Times New Roman"/>
          <w:sz w:val="24"/>
          <w:szCs w:val="24"/>
          <w:lang w:val="uk-UA"/>
        </w:rPr>
        <w:t xml:space="preserve"> (область)</w:t>
      </w:r>
    </w:p>
    <w:p w14:paraId="0000010D" w14:textId="77777777" w:rsidR="00110031" w:rsidRPr="00CC2DB1" w:rsidRDefault="00000000">
      <w:pPr>
        <w:ind w:firstLine="720"/>
        <w:jc w:val="both"/>
        <w:rPr>
          <w:rFonts w:ascii="Times New Roman" w:eastAsia="Times New Roman" w:hAnsi="Times New Roman" w:cs="Times New Roman"/>
          <w:sz w:val="24"/>
          <w:szCs w:val="24"/>
          <w:lang w:val="uk-UA"/>
        </w:rPr>
      </w:pPr>
      <w:proofErr w:type="spellStart"/>
      <w:r w:rsidRPr="00CC2DB1">
        <w:rPr>
          <w:rFonts w:ascii="Times New Roman" w:eastAsia="Times New Roman" w:hAnsi="Times New Roman" w:cs="Times New Roman"/>
          <w:sz w:val="24"/>
          <w:szCs w:val="24"/>
          <w:lang w:val="uk-UA"/>
        </w:rPr>
        <w:t>response_date_c</w:t>
      </w:r>
      <w:proofErr w:type="spellEnd"/>
      <w:r w:rsidRPr="00CC2DB1">
        <w:rPr>
          <w:rFonts w:ascii="Times New Roman" w:eastAsia="Times New Roman" w:hAnsi="Times New Roman" w:cs="Times New Roman"/>
          <w:sz w:val="24"/>
          <w:szCs w:val="24"/>
          <w:lang w:val="uk-UA"/>
        </w:rPr>
        <w:t xml:space="preserve"> (дата опрацювання)</w:t>
      </w:r>
    </w:p>
    <w:p w14:paraId="0000010E" w14:textId="77777777" w:rsidR="00110031" w:rsidRPr="00CC2DB1" w:rsidRDefault="00000000">
      <w:pPr>
        <w:ind w:firstLine="720"/>
        <w:jc w:val="both"/>
        <w:rPr>
          <w:rFonts w:ascii="Times New Roman" w:eastAsia="Times New Roman" w:hAnsi="Times New Roman" w:cs="Times New Roman"/>
          <w:sz w:val="24"/>
          <w:szCs w:val="24"/>
          <w:lang w:val="uk-UA"/>
        </w:rPr>
      </w:pPr>
      <w:proofErr w:type="spellStart"/>
      <w:r w:rsidRPr="00CC2DB1">
        <w:rPr>
          <w:rFonts w:ascii="Times New Roman" w:eastAsia="Times New Roman" w:hAnsi="Times New Roman" w:cs="Times New Roman"/>
          <w:sz w:val="24"/>
          <w:szCs w:val="24"/>
          <w:lang w:val="uk-UA"/>
        </w:rPr>
        <w:t>status</w:t>
      </w:r>
      <w:proofErr w:type="spellEnd"/>
      <w:r w:rsidRPr="00CC2DB1">
        <w:rPr>
          <w:rFonts w:ascii="Times New Roman" w:eastAsia="Times New Roman" w:hAnsi="Times New Roman" w:cs="Times New Roman"/>
          <w:sz w:val="24"/>
          <w:szCs w:val="24"/>
          <w:lang w:val="uk-UA"/>
        </w:rPr>
        <w:t xml:space="preserve"> (статус заяви)</w:t>
      </w:r>
    </w:p>
    <w:p w14:paraId="0000010F" w14:textId="77777777" w:rsidR="00110031" w:rsidRPr="00CC2DB1" w:rsidRDefault="00000000">
      <w:pPr>
        <w:ind w:firstLine="720"/>
        <w:jc w:val="both"/>
        <w:rPr>
          <w:rFonts w:ascii="Times New Roman" w:eastAsia="Times New Roman" w:hAnsi="Times New Roman" w:cs="Times New Roman"/>
          <w:sz w:val="24"/>
          <w:szCs w:val="24"/>
          <w:lang w:val="uk-UA"/>
        </w:rPr>
      </w:pPr>
      <w:proofErr w:type="spellStart"/>
      <w:r w:rsidRPr="00CC2DB1">
        <w:rPr>
          <w:rFonts w:ascii="Times New Roman" w:eastAsia="Times New Roman" w:hAnsi="Times New Roman" w:cs="Times New Roman"/>
          <w:sz w:val="24"/>
          <w:szCs w:val="24"/>
          <w:lang w:val="uk-UA"/>
        </w:rPr>
        <w:t>time_request</w:t>
      </w:r>
      <w:proofErr w:type="spellEnd"/>
      <w:r w:rsidRPr="00CC2DB1">
        <w:rPr>
          <w:rFonts w:ascii="Times New Roman" w:eastAsia="Times New Roman" w:hAnsi="Times New Roman" w:cs="Times New Roman"/>
          <w:sz w:val="24"/>
          <w:szCs w:val="24"/>
          <w:lang w:val="uk-UA"/>
        </w:rPr>
        <w:t xml:space="preserve"> (час отримання витягу)</w:t>
      </w:r>
    </w:p>
    <w:p w14:paraId="00000110" w14:textId="77777777" w:rsidR="00110031" w:rsidRPr="00CC2DB1" w:rsidRDefault="00000000">
      <w:pPr>
        <w:ind w:firstLine="720"/>
        <w:jc w:val="both"/>
        <w:rPr>
          <w:rFonts w:ascii="Times New Roman" w:eastAsia="Times New Roman" w:hAnsi="Times New Roman" w:cs="Times New Roman"/>
          <w:sz w:val="24"/>
          <w:szCs w:val="24"/>
          <w:lang w:val="uk-UA"/>
        </w:rPr>
      </w:pPr>
      <w:proofErr w:type="spellStart"/>
      <w:r w:rsidRPr="00CC2DB1">
        <w:rPr>
          <w:rFonts w:ascii="Times New Roman" w:eastAsia="Times New Roman" w:hAnsi="Times New Roman" w:cs="Times New Roman"/>
          <w:sz w:val="24"/>
          <w:szCs w:val="24"/>
          <w:lang w:val="uk-UA"/>
        </w:rPr>
        <w:t>is_document</w:t>
      </w:r>
      <w:proofErr w:type="spellEnd"/>
      <w:r w:rsidRPr="00CC2DB1">
        <w:rPr>
          <w:rFonts w:ascii="Times New Roman" w:eastAsia="Times New Roman" w:hAnsi="Times New Roman" w:cs="Times New Roman"/>
          <w:sz w:val="24"/>
          <w:szCs w:val="24"/>
          <w:lang w:val="uk-UA"/>
        </w:rPr>
        <w:t xml:space="preserve"> (витяг)</w:t>
      </w:r>
    </w:p>
    <w:p w14:paraId="00000111" w14:textId="77777777" w:rsidR="00110031" w:rsidRPr="00CC2DB1" w:rsidRDefault="00110031">
      <w:pPr>
        <w:tabs>
          <w:tab w:val="right" w:pos="9025"/>
        </w:tabs>
        <w:spacing w:before="60" w:line="240" w:lineRule="auto"/>
        <w:rPr>
          <w:rFonts w:ascii="Times New Roman" w:eastAsia="Times New Roman" w:hAnsi="Times New Roman" w:cs="Times New Roman"/>
          <w:sz w:val="24"/>
          <w:szCs w:val="24"/>
          <w:lang w:val="uk-UA"/>
        </w:rPr>
      </w:pPr>
    </w:p>
    <w:p w14:paraId="00000112" w14:textId="77777777" w:rsidR="00110031" w:rsidRPr="00CC2DB1" w:rsidRDefault="00110031">
      <w:pPr>
        <w:jc w:val="both"/>
        <w:rPr>
          <w:rFonts w:ascii="Times New Roman" w:eastAsia="Times New Roman" w:hAnsi="Times New Roman" w:cs="Times New Roman"/>
          <w:sz w:val="24"/>
          <w:szCs w:val="24"/>
          <w:lang w:val="uk-UA"/>
        </w:rPr>
      </w:pPr>
    </w:p>
    <w:p w14:paraId="00000113" w14:textId="77777777" w:rsidR="00110031" w:rsidRPr="00CC2DB1" w:rsidRDefault="00000000">
      <w:pPr>
        <w:pStyle w:val="1"/>
        <w:keepNext w:val="0"/>
        <w:keepLines w:val="0"/>
        <w:spacing w:before="0" w:after="0"/>
        <w:jc w:val="both"/>
        <w:rPr>
          <w:rFonts w:ascii="Times New Roman" w:eastAsia="Times New Roman" w:hAnsi="Times New Roman" w:cs="Times New Roman"/>
          <w:b/>
          <w:sz w:val="24"/>
          <w:szCs w:val="24"/>
          <w:lang w:val="uk-UA"/>
        </w:rPr>
      </w:pPr>
      <w:bookmarkStart w:id="51" w:name="_heading=h.nmf14n" w:colFirst="0" w:colLast="0"/>
      <w:bookmarkEnd w:id="51"/>
      <w:r w:rsidRPr="00CC2DB1">
        <w:rPr>
          <w:rFonts w:ascii="Times New Roman" w:eastAsia="Times New Roman" w:hAnsi="Times New Roman" w:cs="Times New Roman"/>
          <w:b/>
          <w:sz w:val="24"/>
          <w:szCs w:val="24"/>
          <w:lang w:val="uk-UA"/>
        </w:rPr>
        <w:t>Розділ 5. ВИМОГИ ДО РОЗРОБКИ ТА ПЕРЕДАЧІ СИСТЕМИ</w:t>
      </w:r>
    </w:p>
    <w:p w14:paraId="00000114" w14:textId="77777777" w:rsidR="00110031" w:rsidRPr="00CC2DB1" w:rsidRDefault="00110031">
      <w:pPr>
        <w:spacing w:line="240" w:lineRule="auto"/>
        <w:jc w:val="both"/>
        <w:rPr>
          <w:rFonts w:ascii="Times New Roman" w:eastAsia="Times New Roman" w:hAnsi="Times New Roman" w:cs="Times New Roman"/>
          <w:sz w:val="24"/>
          <w:szCs w:val="24"/>
          <w:lang w:val="uk-UA"/>
        </w:rPr>
      </w:pPr>
    </w:p>
    <w:p w14:paraId="00000115" w14:textId="77777777" w:rsidR="00110031" w:rsidRPr="00CC2DB1" w:rsidRDefault="00000000">
      <w:pPr>
        <w:pStyle w:val="2"/>
        <w:keepNext w:val="0"/>
        <w:keepLines w:val="0"/>
        <w:tabs>
          <w:tab w:val="left" w:pos="7797"/>
          <w:tab w:val="left" w:pos="7797"/>
        </w:tabs>
        <w:spacing w:before="0" w:after="0"/>
        <w:jc w:val="both"/>
        <w:rPr>
          <w:rFonts w:ascii="Times New Roman" w:eastAsia="Times New Roman" w:hAnsi="Times New Roman" w:cs="Times New Roman"/>
          <w:b/>
          <w:sz w:val="24"/>
          <w:szCs w:val="24"/>
          <w:lang w:val="uk-UA"/>
        </w:rPr>
      </w:pPr>
      <w:bookmarkStart w:id="52" w:name="_heading=h.37m2jsg" w:colFirst="0" w:colLast="0"/>
      <w:bookmarkEnd w:id="52"/>
      <w:r w:rsidRPr="00CC2DB1">
        <w:rPr>
          <w:rFonts w:ascii="Times New Roman" w:eastAsia="Times New Roman" w:hAnsi="Times New Roman" w:cs="Times New Roman"/>
          <w:b/>
          <w:sz w:val="24"/>
          <w:szCs w:val="24"/>
          <w:lang w:val="uk-UA"/>
        </w:rPr>
        <w:t>5.1. Вимоги до розробки програмного забезпечення</w:t>
      </w:r>
    </w:p>
    <w:p w14:paraId="00000116"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Прикладне програмне забезпечення повинно базуватись на використанні вільно розповсюджуваного програмного забезпечення, яке не потребує придбання ліцензій, у разі некомерційного використання.</w:t>
      </w:r>
    </w:p>
    <w:p w14:paraId="00000117" w14:textId="77777777" w:rsidR="00110031" w:rsidRPr="00CC2DB1" w:rsidRDefault="00110031">
      <w:pPr>
        <w:jc w:val="both"/>
        <w:rPr>
          <w:rFonts w:ascii="Times New Roman" w:eastAsia="Times New Roman" w:hAnsi="Times New Roman" w:cs="Times New Roman"/>
          <w:sz w:val="24"/>
          <w:szCs w:val="24"/>
          <w:lang w:val="uk-UA"/>
        </w:rPr>
      </w:pPr>
    </w:p>
    <w:p w14:paraId="00000118" w14:textId="77777777" w:rsidR="00110031" w:rsidRPr="00CC2DB1" w:rsidRDefault="00000000">
      <w:pPr>
        <w:pStyle w:val="2"/>
        <w:keepNext w:val="0"/>
        <w:keepLines w:val="0"/>
        <w:tabs>
          <w:tab w:val="left" w:pos="7797"/>
          <w:tab w:val="left" w:pos="7797"/>
        </w:tabs>
        <w:spacing w:before="0" w:after="0"/>
        <w:jc w:val="both"/>
        <w:rPr>
          <w:rFonts w:ascii="Times New Roman" w:eastAsia="Times New Roman" w:hAnsi="Times New Roman" w:cs="Times New Roman"/>
          <w:b/>
          <w:sz w:val="24"/>
          <w:szCs w:val="24"/>
          <w:lang w:val="uk-UA"/>
        </w:rPr>
      </w:pPr>
      <w:bookmarkStart w:id="53" w:name="_heading=h.1mrcu09" w:colFirst="0" w:colLast="0"/>
      <w:bookmarkEnd w:id="53"/>
      <w:r w:rsidRPr="00CC2DB1">
        <w:rPr>
          <w:rFonts w:ascii="Times New Roman" w:eastAsia="Times New Roman" w:hAnsi="Times New Roman" w:cs="Times New Roman"/>
          <w:b/>
          <w:sz w:val="24"/>
          <w:szCs w:val="24"/>
          <w:lang w:val="uk-UA"/>
        </w:rPr>
        <w:t>5.2. Вимоги до передачі програмного забезпечення</w:t>
      </w:r>
    </w:p>
    <w:p w14:paraId="00000119"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Виконавець зобов'язаний виконати всі технічні вимоги, надавши послуги з впровадження електронних сервісів в повному обсязі. Після завершення надання послуг Виконавець передає результати наданих послуг іншим сторонам у порядку, передбаченому Договором, в тому числі:</w:t>
      </w:r>
    </w:p>
    <w:p w14:paraId="0000011A" w14:textId="77777777" w:rsidR="00110031" w:rsidRPr="00CC2DB1" w:rsidRDefault="00000000">
      <w:pPr>
        <w:ind w:firstLine="85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Технічне завдання;</w:t>
      </w:r>
    </w:p>
    <w:p w14:paraId="0000011B" w14:textId="77777777" w:rsidR="00110031" w:rsidRPr="00CC2DB1" w:rsidRDefault="00000000">
      <w:pPr>
        <w:ind w:firstLine="85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Загальна інструкція по встановленню, налаштуванню, резервному копіюванню даних та відновленню інформації;</w:t>
      </w:r>
    </w:p>
    <w:p w14:paraId="0000011C" w14:textId="77777777" w:rsidR="00110031" w:rsidRPr="00CC2DB1" w:rsidRDefault="00000000">
      <w:pPr>
        <w:ind w:firstLine="85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Інструкція адміністратора;</w:t>
      </w:r>
    </w:p>
    <w:p w14:paraId="0000011D" w14:textId="77777777" w:rsidR="00110031" w:rsidRPr="00CC2DB1" w:rsidRDefault="00000000">
      <w:pPr>
        <w:ind w:firstLine="85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Інструкція користувача;</w:t>
      </w:r>
    </w:p>
    <w:p w14:paraId="0000011E" w14:textId="77777777" w:rsidR="00110031" w:rsidRPr="00CC2DB1" w:rsidRDefault="00000000">
      <w:pPr>
        <w:ind w:firstLine="85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Програма та методика попередніх випробувань;</w:t>
      </w:r>
    </w:p>
    <w:p w14:paraId="0000011F" w14:textId="77777777" w:rsidR="00110031" w:rsidRPr="00CC2DB1" w:rsidRDefault="00000000">
      <w:pPr>
        <w:ind w:firstLine="850"/>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Програмне забезпечення з вихідними кодами на оптичному диску.</w:t>
      </w:r>
    </w:p>
    <w:p w14:paraId="00000120" w14:textId="77777777" w:rsidR="00110031" w:rsidRPr="00CC2DB1" w:rsidRDefault="00110031">
      <w:pPr>
        <w:ind w:left="1080" w:hanging="360"/>
        <w:jc w:val="both"/>
        <w:rPr>
          <w:rFonts w:ascii="Times New Roman" w:eastAsia="Times New Roman" w:hAnsi="Times New Roman" w:cs="Times New Roman"/>
          <w:sz w:val="24"/>
          <w:szCs w:val="24"/>
          <w:lang w:val="uk-UA"/>
        </w:rPr>
      </w:pPr>
    </w:p>
    <w:p w14:paraId="00000121" w14:textId="77777777" w:rsidR="00110031" w:rsidRPr="00CC2DB1" w:rsidRDefault="00110031">
      <w:pPr>
        <w:ind w:left="1080" w:hanging="360"/>
        <w:jc w:val="both"/>
        <w:rPr>
          <w:rFonts w:ascii="Times New Roman" w:eastAsia="Times New Roman" w:hAnsi="Times New Roman" w:cs="Times New Roman"/>
          <w:sz w:val="24"/>
          <w:szCs w:val="24"/>
          <w:lang w:val="uk-UA"/>
        </w:rPr>
      </w:pPr>
    </w:p>
    <w:p w14:paraId="00000122" w14:textId="77777777" w:rsidR="00110031" w:rsidRPr="00CC2DB1" w:rsidRDefault="00000000">
      <w:pPr>
        <w:pStyle w:val="2"/>
        <w:keepNext w:val="0"/>
        <w:keepLines w:val="0"/>
        <w:tabs>
          <w:tab w:val="left" w:pos="7797"/>
          <w:tab w:val="left" w:pos="7797"/>
        </w:tabs>
        <w:spacing w:before="0" w:after="0"/>
        <w:jc w:val="both"/>
        <w:rPr>
          <w:rFonts w:ascii="Times New Roman" w:eastAsia="Times New Roman" w:hAnsi="Times New Roman" w:cs="Times New Roman"/>
          <w:b/>
          <w:sz w:val="24"/>
          <w:szCs w:val="24"/>
          <w:lang w:val="uk-UA"/>
        </w:rPr>
      </w:pPr>
      <w:bookmarkStart w:id="54" w:name="_heading=h.46r0co2" w:colFirst="0" w:colLast="0"/>
      <w:bookmarkEnd w:id="54"/>
      <w:r w:rsidRPr="00CC2DB1">
        <w:rPr>
          <w:rFonts w:ascii="Times New Roman" w:eastAsia="Times New Roman" w:hAnsi="Times New Roman" w:cs="Times New Roman"/>
          <w:b/>
          <w:sz w:val="24"/>
          <w:szCs w:val="24"/>
          <w:lang w:val="uk-UA"/>
        </w:rPr>
        <w:t>5.3. Вимоги до гарантійної підтримки</w:t>
      </w:r>
    </w:p>
    <w:p w14:paraId="00000123" w14:textId="77777777" w:rsidR="00110031" w:rsidRPr="00CC2DB1" w:rsidRDefault="00000000">
      <w:pPr>
        <w:jc w:val="both"/>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Все програмне забезпечення (конфігурації), що буде розгорнуто в результаті реалізації електронної послуги, має забезпечуватись гарантійною підтримкою (виправлення помилок програмного забезпечення та оновлення версій) протягом не менше 6 календарних місяців із дати розгортання електронної послуги та супутніх модулів.</w:t>
      </w:r>
    </w:p>
    <w:p w14:paraId="00000124" w14:textId="77777777" w:rsidR="00110031" w:rsidRPr="00CC2DB1" w:rsidRDefault="00110031">
      <w:pPr>
        <w:spacing w:line="240" w:lineRule="auto"/>
        <w:rPr>
          <w:rFonts w:ascii="Times New Roman" w:eastAsia="Times New Roman" w:hAnsi="Times New Roman" w:cs="Times New Roman"/>
          <w:sz w:val="24"/>
          <w:szCs w:val="24"/>
          <w:lang w:val="uk-UA"/>
        </w:rPr>
      </w:pPr>
    </w:p>
    <w:p w14:paraId="00000125" w14:textId="77777777" w:rsidR="00110031" w:rsidRPr="00CC2DB1" w:rsidRDefault="00000000">
      <w:pPr>
        <w:pStyle w:val="1"/>
        <w:keepNext w:val="0"/>
        <w:keepLines w:val="0"/>
        <w:spacing w:before="0" w:after="0"/>
        <w:jc w:val="right"/>
        <w:rPr>
          <w:rFonts w:ascii="Times New Roman" w:eastAsia="Times New Roman" w:hAnsi="Times New Roman" w:cs="Times New Roman"/>
          <w:b/>
          <w:sz w:val="24"/>
          <w:szCs w:val="24"/>
          <w:lang w:val="uk-UA"/>
        </w:rPr>
      </w:pPr>
      <w:bookmarkStart w:id="55" w:name="_heading=h.2lwamvv" w:colFirst="0" w:colLast="0"/>
      <w:bookmarkEnd w:id="55"/>
      <w:r w:rsidRPr="00CC2DB1">
        <w:rPr>
          <w:rFonts w:ascii="Times New Roman" w:eastAsia="Times New Roman" w:hAnsi="Times New Roman" w:cs="Times New Roman"/>
          <w:b/>
          <w:sz w:val="24"/>
          <w:szCs w:val="24"/>
          <w:lang w:val="uk-UA"/>
        </w:rPr>
        <w:t xml:space="preserve"> </w:t>
      </w:r>
    </w:p>
    <w:p w14:paraId="00000126" w14:textId="77777777" w:rsidR="00110031" w:rsidRPr="00CC2DB1" w:rsidRDefault="00000000">
      <w:pPr>
        <w:jc w:val="right"/>
        <w:rPr>
          <w:rFonts w:ascii="Times New Roman" w:eastAsia="Times New Roman" w:hAnsi="Times New Roman" w:cs="Times New Roman"/>
          <w:sz w:val="24"/>
          <w:szCs w:val="24"/>
          <w:lang w:val="uk-UA"/>
        </w:rPr>
      </w:pPr>
      <w:r w:rsidRPr="00CC2DB1">
        <w:rPr>
          <w:rFonts w:ascii="Times New Roman" w:eastAsia="Times New Roman" w:hAnsi="Times New Roman" w:cs="Times New Roman"/>
          <w:sz w:val="24"/>
          <w:szCs w:val="24"/>
          <w:lang w:val="uk-UA"/>
        </w:rPr>
        <w:t xml:space="preserve"> </w:t>
      </w:r>
    </w:p>
    <w:p w14:paraId="00000127" w14:textId="77777777" w:rsidR="00110031" w:rsidRPr="00CC2DB1" w:rsidRDefault="00110031">
      <w:pPr>
        <w:rPr>
          <w:lang w:val="uk-UA"/>
        </w:rPr>
      </w:pPr>
    </w:p>
    <w:sectPr w:rsidR="00110031" w:rsidRPr="00CC2DB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2BE3"/>
    <w:multiLevelType w:val="multilevel"/>
    <w:tmpl w:val="A644078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32349F7"/>
    <w:multiLevelType w:val="multilevel"/>
    <w:tmpl w:val="779060A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57709A1"/>
    <w:multiLevelType w:val="multilevel"/>
    <w:tmpl w:val="1F347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5B3C4A"/>
    <w:multiLevelType w:val="multilevel"/>
    <w:tmpl w:val="2862ADF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15:restartNumberingAfterBreak="0">
    <w:nsid w:val="33050B48"/>
    <w:multiLevelType w:val="multilevel"/>
    <w:tmpl w:val="EFBEF35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82F7627"/>
    <w:multiLevelType w:val="multilevel"/>
    <w:tmpl w:val="21BEBD6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57121ECC"/>
    <w:multiLevelType w:val="multilevel"/>
    <w:tmpl w:val="6E0E90E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586F70BC"/>
    <w:multiLevelType w:val="multilevel"/>
    <w:tmpl w:val="5BC8723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15:restartNumberingAfterBreak="0">
    <w:nsid w:val="6797543B"/>
    <w:multiLevelType w:val="multilevel"/>
    <w:tmpl w:val="3562610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749618158">
    <w:abstractNumId w:val="8"/>
  </w:num>
  <w:num w:numId="2" w16cid:durableId="1515534093">
    <w:abstractNumId w:val="5"/>
  </w:num>
  <w:num w:numId="3" w16cid:durableId="1748108162">
    <w:abstractNumId w:val="7"/>
  </w:num>
  <w:num w:numId="4" w16cid:durableId="1643382749">
    <w:abstractNumId w:val="1"/>
  </w:num>
  <w:num w:numId="5" w16cid:durableId="1284456321">
    <w:abstractNumId w:val="6"/>
  </w:num>
  <w:num w:numId="6" w16cid:durableId="1432777393">
    <w:abstractNumId w:val="4"/>
  </w:num>
  <w:num w:numId="7" w16cid:durableId="1460225013">
    <w:abstractNumId w:val="0"/>
  </w:num>
  <w:num w:numId="8" w16cid:durableId="592710202">
    <w:abstractNumId w:val="3"/>
  </w:num>
  <w:num w:numId="9" w16cid:durableId="11067743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031"/>
    <w:rsid w:val="00110031"/>
    <w:rsid w:val="00CC2DB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15872E95"/>
  <w15:docId w15:val="{7BD9DA24-412A-7A42-B7EF-2EF897EE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1"/>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1"/>
    <w:pPr>
      <w:spacing w:line="240" w:lineRule="auto"/>
    </w:pPr>
    <w:tblPr>
      <w:tblStyleRowBandSize w:val="1"/>
      <w:tblStyleColBandSize w:val="1"/>
      <w:tblCellMar>
        <w:top w:w="100" w:type="dxa"/>
        <w:left w:w="100" w:type="dxa"/>
        <w:bottom w:w="100" w:type="dxa"/>
        <w:right w:w="100" w:type="dxa"/>
      </w:tblCellMar>
    </w:tbl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ечания Знак"/>
    <w:basedOn w:val="a0"/>
    <w:link w:val="ac"/>
    <w:uiPriority w:val="99"/>
    <w:semiHidden/>
    <w:rPr>
      <w:sz w:val="20"/>
      <w:szCs w:val="20"/>
    </w:rPr>
  </w:style>
  <w:style w:type="character" w:styleId="ae">
    <w:name w:val="annotation reference"/>
    <w:basedOn w:val="a0"/>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d.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TraDVp36k9X+f4gKhbiutSCU4g==">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3016</Words>
  <Characters>17196</Characters>
  <Application>Microsoft Office Word</Application>
  <DocSecurity>0</DocSecurity>
  <Lines>143</Lines>
  <Paragraphs>40</Paragraphs>
  <ScaleCrop>false</ScaleCrop>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Евгений Ковтун</cp:lastModifiedBy>
  <cp:revision>2</cp:revision>
  <dcterms:created xsi:type="dcterms:W3CDTF">2022-10-20T14:38:00Z</dcterms:created>
  <dcterms:modified xsi:type="dcterms:W3CDTF">2022-10-20T14:39:00Z</dcterms:modified>
</cp:coreProperties>
</file>